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37"/>
      </w:tblGrid>
      <w:tr w:rsidR="005D72B5" w:rsidRPr="005D72B5" w:rsidTr="004176C7">
        <w:trPr>
          <w:trHeight w:val="3680"/>
        </w:trPr>
        <w:tc>
          <w:tcPr>
            <w:tcW w:w="8537" w:type="dxa"/>
          </w:tcPr>
          <w:p w:rsidR="005D72B5" w:rsidRPr="005D72B5" w:rsidRDefault="005D72B5" w:rsidP="004176C7">
            <w:pPr>
              <w:pStyle w:val="Corpodetexto2"/>
              <w:spacing w:before="600"/>
              <w:jc w:val="left"/>
              <w:rPr>
                <w:rFonts w:ascii="Times New Roman" w:hAnsi="Times New Roman"/>
                <w:b/>
                <w:sz w:val="56"/>
                <w:szCs w:val="60"/>
              </w:rPr>
            </w:pPr>
            <w:r w:rsidRPr="005D72B5">
              <w:rPr>
                <w:rFonts w:ascii="Times New Roman" w:hAnsi="Times New Roman"/>
                <w:b/>
                <w:sz w:val="56"/>
                <w:szCs w:val="60"/>
              </w:rPr>
              <w:t>Plano de Trabalho Docente – 201</w:t>
            </w:r>
            <w:r w:rsidR="00502990">
              <w:rPr>
                <w:rFonts w:ascii="Times New Roman" w:hAnsi="Times New Roman"/>
                <w:b/>
                <w:sz w:val="56"/>
                <w:szCs w:val="60"/>
              </w:rPr>
              <w:t>1</w:t>
            </w:r>
          </w:p>
          <w:p w:rsidR="005D72B5" w:rsidRPr="005D72B5" w:rsidRDefault="008C63E4" w:rsidP="004176C7">
            <w:pPr>
              <w:jc w:val="right"/>
              <w:rPr>
                <w:rFonts w:ascii="Times New Roman" w:hAnsi="Times New Roman" w:cs="Times New Roman"/>
                <w:sz w:val="64"/>
              </w:rPr>
            </w:pPr>
            <w:r>
              <w:rPr>
                <w:rFonts w:ascii="Times New Roman" w:hAnsi="Times New Roman" w:cs="Times New Roman"/>
                <w:noProof/>
                <w:sz w:val="6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4000500" cy="0"/>
                      <wp:effectExtent l="38100" t="38100" r="38100" b="38100"/>
                      <wp:docPr id="1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00500" cy="0"/>
                              </a:xfrm>
                              <a:prstGeom prst="line">
                                <a:avLst/>
                              </a:prstGeom>
                              <a:noFill/>
                              <a:ln w="762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id="Line 4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" strokeweight="6pt">
                      <w10:anchorlock/>
                    </v:line>
                  </w:pict>
                </mc:Fallback>
              </mc:AlternateContent>
            </w:r>
          </w:p>
          <w:p w:rsidR="005D72B5" w:rsidRPr="005D72B5" w:rsidRDefault="005D72B5" w:rsidP="004176C7">
            <w:pPr>
              <w:spacing w:before="600"/>
              <w:jc w:val="right"/>
              <w:rPr>
                <w:rFonts w:ascii="Times New Roman" w:hAnsi="Times New Roman" w:cs="Times New Roman"/>
                <w:b/>
                <w:sz w:val="72"/>
              </w:rPr>
            </w:pPr>
            <w:r w:rsidRPr="005D72B5">
              <w:rPr>
                <w:rFonts w:ascii="Times New Roman" w:hAnsi="Times New Roman" w:cs="Times New Roman"/>
                <w:b/>
                <w:sz w:val="72"/>
              </w:rPr>
              <w:t>Ensino Técnico</w:t>
            </w:r>
          </w:p>
          <w:p w:rsidR="005D72B5" w:rsidRPr="005D72B5" w:rsidRDefault="005D72B5" w:rsidP="004176C7">
            <w:pPr>
              <w:pStyle w:val="Cabealho"/>
              <w:rPr>
                <w:rFonts w:ascii="Times New Roman" w:hAnsi="Times New Roman" w:cs="Times New Roman"/>
              </w:rPr>
            </w:pPr>
          </w:p>
        </w:tc>
      </w:tr>
    </w:tbl>
    <w:p w:rsidR="005D72B5" w:rsidRDefault="005D72B5" w:rsidP="0088290F">
      <w:pPr>
        <w:pStyle w:val="TextoNormal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720"/>
        <w:gridCol w:w="4140"/>
        <w:gridCol w:w="1845"/>
      </w:tblGrid>
      <w:tr w:rsidR="005D72B5" w:rsidRPr="0088290F" w:rsidTr="004176C7">
        <w:trPr>
          <w:trHeight w:val="529"/>
        </w:trPr>
        <w:tc>
          <w:tcPr>
            <w:tcW w:w="8505" w:type="dxa"/>
            <w:gridSpan w:val="4"/>
            <w:vAlign w:val="center"/>
          </w:tcPr>
          <w:p w:rsidR="005D72B5" w:rsidRPr="0088290F" w:rsidRDefault="005D72B5" w:rsidP="0088290F">
            <w:pPr>
              <w:pStyle w:val="TextoNormal"/>
            </w:pPr>
            <w:r w:rsidRPr="0088290F">
              <w:t>ETEC São José do Rio Pardo</w:t>
            </w:r>
          </w:p>
        </w:tc>
      </w:tr>
      <w:tr w:rsidR="005D72B5" w:rsidTr="004176C7">
        <w:trPr>
          <w:trHeight w:val="703"/>
        </w:trPr>
        <w:tc>
          <w:tcPr>
            <w:tcW w:w="1800" w:type="dxa"/>
            <w:vAlign w:val="center"/>
          </w:tcPr>
          <w:p w:rsidR="005D72B5" w:rsidRDefault="005D72B5" w:rsidP="0088290F">
            <w:pPr>
              <w:pStyle w:val="TextoNormal"/>
            </w:pPr>
            <w:r>
              <w:t>Código: 150</w:t>
            </w:r>
          </w:p>
        </w:tc>
        <w:tc>
          <w:tcPr>
            <w:tcW w:w="6705" w:type="dxa"/>
            <w:gridSpan w:val="3"/>
            <w:vAlign w:val="center"/>
          </w:tcPr>
          <w:p w:rsidR="005D72B5" w:rsidRDefault="005D72B5" w:rsidP="0088290F">
            <w:pPr>
              <w:pStyle w:val="TextoNormal"/>
            </w:pPr>
            <w:r>
              <w:t>Município: São José do Rio Pardo</w:t>
            </w:r>
          </w:p>
        </w:tc>
      </w:tr>
      <w:tr w:rsidR="005D72B5" w:rsidTr="004176C7">
        <w:trPr>
          <w:trHeight w:val="515"/>
        </w:trPr>
        <w:tc>
          <w:tcPr>
            <w:tcW w:w="8505" w:type="dxa"/>
            <w:gridSpan w:val="4"/>
            <w:vAlign w:val="center"/>
          </w:tcPr>
          <w:p w:rsidR="005D72B5" w:rsidRDefault="005D72B5" w:rsidP="0088290F">
            <w:pPr>
              <w:pStyle w:val="TextoNormal"/>
            </w:pPr>
            <w:r>
              <w:t>Eixo Tecnológico: Informática e Comunicação</w:t>
            </w:r>
          </w:p>
        </w:tc>
      </w:tr>
      <w:tr w:rsidR="005D72B5" w:rsidTr="004176C7">
        <w:trPr>
          <w:trHeight w:val="537"/>
        </w:trPr>
        <w:tc>
          <w:tcPr>
            <w:tcW w:w="8505" w:type="dxa"/>
            <w:gridSpan w:val="4"/>
            <w:vAlign w:val="center"/>
          </w:tcPr>
          <w:p w:rsidR="005D72B5" w:rsidRDefault="005D72B5" w:rsidP="0088290F">
            <w:pPr>
              <w:pStyle w:val="TextoNormal"/>
            </w:pPr>
            <w:r>
              <w:t>Habilitação Profissional: Técnico em Informática para Internet</w:t>
            </w:r>
          </w:p>
        </w:tc>
      </w:tr>
      <w:tr w:rsidR="005D72B5" w:rsidTr="004176C7">
        <w:trPr>
          <w:trHeight w:val="545"/>
        </w:trPr>
        <w:tc>
          <w:tcPr>
            <w:tcW w:w="6660" w:type="dxa"/>
            <w:gridSpan w:val="3"/>
            <w:vAlign w:val="center"/>
          </w:tcPr>
          <w:p w:rsidR="005D72B5" w:rsidRDefault="005D72B5" w:rsidP="00A21F33">
            <w:pPr>
              <w:pStyle w:val="TextoNormal"/>
            </w:pPr>
            <w:r>
              <w:t xml:space="preserve">Qualificação: </w:t>
            </w:r>
            <w:r w:rsidR="00A21F33">
              <w:t>Técnico em</w:t>
            </w:r>
            <w:r>
              <w:t xml:space="preserve"> Informática para Internet</w:t>
            </w:r>
          </w:p>
        </w:tc>
        <w:tc>
          <w:tcPr>
            <w:tcW w:w="1845" w:type="dxa"/>
            <w:vAlign w:val="center"/>
          </w:tcPr>
          <w:p w:rsidR="005D72B5" w:rsidRDefault="005D72B5" w:rsidP="0088290F">
            <w:pPr>
              <w:pStyle w:val="TextoNormal"/>
            </w:pPr>
            <w:r>
              <w:t>Módulo: I</w:t>
            </w:r>
            <w:r w:rsidR="00502990">
              <w:t>II</w:t>
            </w:r>
          </w:p>
        </w:tc>
      </w:tr>
      <w:tr w:rsidR="005D72B5" w:rsidTr="004176C7">
        <w:trPr>
          <w:trHeight w:val="511"/>
        </w:trPr>
        <w:tc>
          <w:tcPr>
            <w:tcW w:w="8505" w:type="dxa"/>
            <w:gridSpan w:val="4"/>
            <w:vAlign w:val="center"/>
          </w:tcPr>
          <w:p w:rsidR="005D72B5" w:rsidRDefault="008A04C4" w:rsidP="008A04C4">
            <w:pPr>
              <w:pStyle w:val="ComponenteCurricular"/>
            </w:pPr>
            <w:r>
              <w:t xml:space="preserve">Componente Curricular: </w:t>
            </w:r>
            <w:r w:rsidRPr="008A04C4">
              <w:t xml:space="preserve">Tecnologia </w:t>
            </w:r>
            <w:r>
              <w:t>e Linguagens para Banco de Dados II</w:t>
            </w:r>
          </w:p>
        </w:tc>
      </w:tr>
      <w:tr w:rsidR="005D72B5" w:rsidTr="004176C7">
        <w:trPr>
          <w:trHeight w:val="533"/>
        </w:trPr>
        <w:tc>
          <w:tcPr>
            <w:tcW w:w="2520" w:type="dxa"/>
            <w:gridSpan w:val="2"/>
            <w:vAlign w:val="center"/>
          </w:tcPr>
          <w:p w:rsidR="005D72B5" w:rsidRPr="00370CC5" w:rsidRDefault="005D72B5" w:rsidP="0088290F">
            <w:pPr>
              <w:pStyle w:val="TextoNormal"/>
            </w:pPr>
            <w:r w:rsidRPr="00370CC5">
              <w:t>C.H. Semanal: 2,5</w:t>
            </w:r>
          </w:p>
        </w:tc>
        <w:tc>
          <w:tcPr>
            <w:tcW w:w="5985" w:type="dxa"/>
            <w:gridSpan w:val="2"/>
            <w:vAlign w:val="center"/>
          </w:tcPr>
          <w:p w:rsidR="005D72B5" w:rsidRDefault="005D72B5" w:rsidP="008A04C4">
            <w:pPr>
              <w:pStyle w:val="TextoNormal"/>
              <w:tabs>
                <w:tab w:val="left" w:pos="2230"/>
              </w:tabs>
              <w:jc w:val="left"/>
            </w:pPr>
            <w:proofErr w:type="gramStart"/>
            <w:r w:rsidRPr="00370CC5">
              <w:t>Professor(</w:t>
            </w:r>
            <w:proofErr w:type="gramEnd"/>
            <w:r w:rsidRPr="00370CC5">
              <w:t xml:space="preserve">es): </w:t>
            </w:r>
            <w:r w:rsidRPr="00370CC5">
              <w:tab/>
            </w:r>
            <w:r w:rsidR="008A04C4">
              <w:t>Daniel Teodoro de Melo</w:t>
            </w:r>
          </w:p>
          <w:p w:rsidR="008A04C4" w:rsidRPr="00370CC5" w:rsidRDefault="008A04C4" w:rsidP="008A04C4">
            <w:pPr>
              <w:pStyle w:val="TextoNormal"/>
              <w:tabs>
                <w:tab w:val="left" w:pos="2230"/>
              </w:tabs>
              <w:jc w:val="left"/>
            </w:pPr>
            <w:r>
              <w:tab/>
            </w:r>
            <w:r w:rsidRPr="008A04C4">
              <w:t xml:space="preserve">Luis Paulo </w:t>
            </w:r>
            <w:proofErr w:type="spellStart"/>
            <w:r w:rsidRPr="008A04C4">
              <w:t>Fagiogo</w:t>
            </w:r>
            <w:proofErr w:type="spellEnd"/>
            <w:r w:rsidRPr="008A04C4">
              <w:t xml:space="preserve"> Augusto</w:t>
            </w:r>
          </w:p>
        </w:tc>
      </w:tr>
    </w:tbl>
    <w:p w:rsidR="005D72B5" w:rsidRDefault="005D72B5" w:rsidP="0088290F">
      <w:pPr>
        <w:pStyle w:val="TextoNormal"/>
      </w:pPr>
    </w:p>
    <w:p w:rsidR="005D72B5" w:rsidRDefault="005D72B5" w:rsidP="0088290F">
      <w:pPr>
        <w:pStyle w:val="TextoNormal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5D72B5" w:rsidRPr="005D72B5" w:rsidTr="008C0AC6">
        <w:trPr>
          <w:trHeight w:val="850"/>
        </w:trPr>
        <w:tc>
          <w:tcPr>
            <w:tcW w:w="8505" w:type="dxa"/>
          </w:tcPr>
          <w:p w:rsidR="005D72B5" w:rsidRPr="005D72B5" w:rsidRDefault="005D72B5" w:rsidP="008C0AC6">
            <w:pPr>
              <w:pStyle w:val="Tabela1Pag"/>
            </w:pPr>
            <w:r w:rsidRPr="005D72B5">
              <w:t>I – Atribuições e atividades profissionais relativas à qualificação ou à habilitação profissional, que justificam o desenvolvimento das competências previstas nesse componente curricular</w:t>
            </w:r>
            <w:proofErr w:type="gramStart"/>
            <w:r w:rsidRPr="00572234">
              <w:rPr>
                <w:rStyle w:val="Refdenotaderodap"/>
              </w:rPr>
              <w:footnoteReference w:id="1"/>
            </w:r>
            <w:proofErr w:type="gramEnd"/>
          </w:p>
        </w:tc>
      </w:tr>
      <w:tr w:rsidR="005D72B5" w:rsidRPr="0088290F" w:rsidTr="008C0AC6">
        <w:trPr>
          <w:trHeight w:val="2835"/>
        </w:trPr>
        <w:tc>
          <w:tcPr>
            <w:tcW w:w="8505" w:type="dxa"/>
          </w:tcPr>
          <w:p w:rsidR="008A04C4" w:rsidRDefault="008A04C4" w:rsidP="008A04C4">
            <w:pPr>
              <w:pStyle w:val="CorpoTab1"/>
              <w:numPr>
                <w:ilvl w:val="0"/>
                <w:numId w:val="0"/>
              </w:numPr>
              <w:ind w:left="284" w:hanging="284"/>
            </w:pPr>
            <w:r w:rsidRPr="008A04C4">
              <w:rPr>
                <w:u w:val="single"/>
              </w:rPr>
              <w:t>Atribuições</w:t>
            </w:r>
          </w:p>
          <w:p w:rsidR="008A04C4" w:rsidRDefault="008A04C4" w:rsidP="008A04C4">
            <w:pPr>
              <w:pStyle w:val="CorpoTab1"/>
            </w:pPr>
            <w:proofErr w:type="gramStart"/>
            <w:r>
              <w:t>Implementar</w:t>
            </w:r>
            <w:proofErr w:type="gramEnd"/>
            <w:r>
              <w:t>, estruturar e operar aplicativos em bancos de dados</w:t>
            </w:r>
          </w:p>
          <w:p w:rsidR="008A04C4" w:rsidRDefault="008A04C4" w:rsidP="008A04C4">
            <w:pPr>
              <w:pStyle w:val="CorpoTab1"/>
              <w:numPr>
                <w:ilvl w:val="0"/>
                <w:numId w:val="0"/>
              </w:numPr>
            </w:pPr>
            <w:r w:rsidRPr="008A04C4">
              <w:rPr>
                <w:u w:val="single"/>
              </w:rPr>
              <w:t>Atividades</w:t>
            </w:r>
          </w:p>
          <w:p w:rsidR="008A04C4" w:rsidRDefault="008A04C4" w:rsidP="008A04C4">
            <w:pPr>
              <w:pStyle w:val="CorpoTab1"/>
            </w:pPr>
            <w:r>
              <w:t>Prover sistemas de rotinas de segurança</w:t>
            </w:r>
          </w:p>
          <w:p w:rsidR="008A04C4" w:rsidRPr="0088290F" w:rsidRDefault="008A04C4" w:rsidP="008A04C4">
            <w:pPr>
              <w:pStyle w:val="CorpoTab1"/>
            </w:pPr>
            <w:r>
              <w:t>Montar estrutura de banco de dados.</w:t>
            </w:r>
          </w:p>
        </w:tc>
      </w:tr>
    </w:tbl>
    <w:p w:rsidR="005D72B5" w:rsidRDefault="005D72B5" w:rsidP="0088290F">
      <w:pPr>
        <w:pStyle w:val="TextoNormal"/>
        <w:sectPr w:rsidR="005D72B5" w:rsidSect="002F1DD4">
          <w:footerReference w:type="default" r:id="rId9"/>
          <w:pgSz w:w="11906" w:h="16838" w:code="9"/>
          <w:pgMar w:top="1701" w:right="1701" w:bottom="1701" w:left="1701" w:header="851" w:footer="851" w:gutter="0"/>
          <w:pgNumType w:start="29"/>
          <w:cols w:space="708"/>
          <w:docGrid w:linePitch="360"/>
        </w:sectPr>
      </w:pPr>
    </w:p>
    <w:p w:rsidR="0088290F" w:rsidRPr="00066B12" w:rsidRDefault="0088290F" w:rsidP="008C0AC6">
      <w:pPr>
        <w:pStyle w:val="Tabela1Pag"/>
      </w:pPr>
      <w:r w:rsidRPr="00066B12">
        <w:lastRenderedPageBreak/>
        <w:t xml:space="preserve">II – Competências, Habilidades e Bases Tecnológicas do Componente </w:t>
      </w:r>
      <w:proofErr w:type="gramStart"/>
      <w:r w:rsidRPr="00066B12">
        <w:t>Curricular</w:t>
      </w:r>
      <w:proofErr w:type="gramEnd"/>
    </w:p>
    <w:p w:rsidR="0088290F" w:rsidRPr="007C282D" w:rsidRDefault="0088290F" w:rsidP="004E7A36">
      <w:pPr>
        <w:pStyle w:val="Disciplina"/>
      </w:pPr>
      <w:r w:rsidRPr="007C282D">
        <w:t xml:space="preserve">Disciplina: </w:t>
      </w:r>
      <w:r w:rsidR="008A04C4" w:rsidRPr="008A04C4">
        <w:t>TECNOLOGIA E LINGUAGENS PARA BANCO DE DADOS II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9"/>
        <w:gridCol w:w="4479"/>
        <w:gridCol w:w="4479"/>
      </w:tblGrid>
      <w:tr w:rsidR="0088290F" w:rsidRPr="007B3604" w:rsidTr="0088290F">
        <w:trPr>
          <w:trHeight w:val="567"/>
        </w:trPr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Competências</w:t>
            </w:r>
          </w:p>
        </w:tc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Habilidades</w:t>
            </w:r>
          </w:p>
        </w:tc>
        <w:tc>
          <w:tcPr>
            <w:tcW w:w="4479" w:type="dxa"/>
            <w:vAlign w:val="center"/>
          </w:tcPr>
          <w:p w:rsidR="0088290F" w:rsidRPr="007B3604" w:rsidRDefault="0088290F" w:rsidP="008C0AC6">
            <w:pPr>
              <w:pStyle w:val="Tabela2"/>
            </w:pPr>
            <w:r w:rsidRPr="007B3604">
              <w:t>Bases Tecnológicas</w:t>
            </w:r>
          </w:p>
        </w:tc>
      </w:tr>
      <w:tr w:rsidR="008A04C4" w:rsidRPr="00FB5E8E" w:rsidTr="004E7A36">
        <w:trPr>
          <w:trHeight w:val="5669"/>
        </w:trPr>
        <w:tc>
          <w:tcPr>
            <w:tcW w:w="4479" w:type="dxa"/>
          </w:tcPr>
          <w:p w:rsidR="008A04C4" w:rsidRPr="008A04C4" w:rsidRDefault="008A04C4" w:rsidP="008A04C4">
            <w:pPr>
              <w:pStyle w:val="CorpoTab2"/>
            </w:pPr>
            <w:proofErr w:type="gramStart"/>
            <w:r w:rsidRPr="008A04C4">
              <w:t>1</w:t>
            </w:r>
            <w:proofErr w:type="gramEnd"/>
            <w:r w:rsidRPr="008A04C4">
              <w:t>) Compreender a orientação a objetos e arquitetura cliente-servidor, aplicando-as em bancos de dados.</w:t>
            </w:r>
          </w:p>
          <w:p w:rsidR="008A04C4" w:rsidRPr="008A04C4" w:rsidRDefault="008A04C4" w:rsidP="008A04C4">
            <w:pPr>
              <w:pStyle w:val="CorpoTab2"/>
            </w:pPr>
            <w:proofErr w:type="gramStart"/>
            <w:r w:rsidRPr="008A04C4">
              <w:t>2</w:t>
            </w:r>
            <w:proofErr w:type="gramEnd"/>
            <w:r w:rsidRPr="008A04C4">
              <w:t>) Interpretar e analisar o resultado da modelagem de dados orientada a objetos.</w:t>
            </w:r>
          </w:p>
          <w:p w:rsidR="008A04C4" w:rsidRPr="008A04C4" w:rsidRDefault="008A04C4" w:rsidP="008A04C4">
            <w:pPr>
              <w:pStyle w:val="CorpoTab2"/>
            </w:pPr>
            <w:proofErr w:type="gramStart"/>
            <w:r w:rsidRPr="008A04C4">
              <w:t>3</w:t>
            </w:r>
            <w:proofErr w:type="gramEnd"/>
            <w:r w:rsidRPr="008A04C4">
              <w:t>) Aplicar as ferramentas de análise voltada a estrutura de dados.</w:t>
            </w:r>
          </w:p>
        </w:tc>
        <w:tc>
          <w:tcPr>
            <w:tcW w:w="4479" w:type="dxa"/>
          </w:tcPr>
          <w:p w:rsidR="008A04C4" w:rsidRPr="008A04C4" w:rsidRDefault="008A04C4" w:rsidP="008A04C4">
            <w:pPr>
              <w:pStyle w:val="CorpoTab2"/>
            </w:pPr>
            <w:proofErr w:type="gramStart"/>
            <w:r w:rsidRPr="008A04C4">
              <w:t>1</w:t>
            </w:r>
            <w:proofErr w:type="gramEnd"/>
            <w:r w:rsidRPr="008A04C4">
              <w:t>) Implementar as estruturas modeladas usando banco de dados.</w:t>
            </w:r>
          </w:p>
          <w:p w:rsidR="008A04C4" w:rsidRPr="008A04C4" w:rsidRDefault="008A04C4" w:rsidP="008A04C4">
            <w:pPr>
              <w:pStyle w:val="CorpoTab2"/>
            </w:pPr>
            <w:proofErr w:type="gramStart"/>
            <w:r w:rsidRPr="008A04C4">
              <w:t>2</w:t>
            </w:r>
            <w:proofErr w:type="gramEnd"/>
            <w:r w:rsidRPr="008A04C4">
              <w:t>) Utilizar ambientes e linguagens para manipulação de dados nos diversos modelos de SGBD (Sistemas Gerenciadores de Bancos de Dados).</w:t>
            </w:r>
          </w:p>
          <w:p w:rsidR="008A04C4" w:rsidRPr="008A04C4" w:rsidRDefault="008A04C4" w:rsidP="008A04C4">
            <w:pPr>
              <w:pStyle w:val="CorpoTab2"/>
            </w:pPr>
            <w:proofErr w:type="gramStart"/>
            <w:r w:rsidRPr="008A04C4">
              <w:t>3</w:t>
            </w:r>
            <w:proofErr w:type="gramEnd"/>
            <w:r w:rsidRPr="008A04C4">
              <w:t>) Utilizar os conceitos de bancos de dados (SGBD) em bases de dados distribuídas.</w:t>
            </w:r>
          </w:p>
          <w:p w:rsidR="008A04C4" w:rsidRPr="008A04C4" w:rsidRDefault="008A04C4" w:rsidP="008A04C4">
            <w:pPr>
              <w:pStyle w:val="CorpoTab2"/>
            </w:pPr>
          </w:p>
        </w:tc>
        <w:tc>
          <w:tcPr>
            <w:tcW w:w="4479" w:type="dxa"/>
          </w:tcPr>
          <w:p w:rsidR="008A04C4" w:rsidRPr="008A04C4" w:rsidRDefault="008A04C4" w:rsidP="008A04C4">
            <w:pPr>
              <w:pStyle w:val="CorpoTab2"/>
            </w:pPr>
            <w:proofErr w:type="gramStart"/>
            <w:r w:rsidRPr="008A04C4">
              <w:t>1</w:t>
            </w:r>
            <w:proofErr w:type="gramEnd"/>
            <w:r w:rsidRPr="008A04C4">
              <w:t>) Ambientes/ferramentas de gerenciamento de bancos de dados</w:t>
            </w:r>
          </w:p>
          <w:p w:rsidR="008A04C4" w:rsidRPr="008A04C4" w:rsidRDefault="008A04C4" w:rsidP="008A04C4">
            <w:pPr>
              <w:pStyle w:val="CorpoTab2"/>
            </w:pPr>
            <w:proofErr w:type="gramStart"/>
            <w:r w:rsidRPr="008A04C4">
              <w:t>2</w:t>
            </w:r>
            <w:proofErr w:type="gramEnd"/>
            <w:r w:rsidRPr="008A04C4">
              <w:t>) Linguagem SQL</w:t>
            </w:r>
          </w:p>
          <w:p w:rsidR="008A04C4" w:rsidRPr="008A04C4" w:rsidRDefault="008A04C4" w:rsidP="008A04C4">
            <w:pPr>
              <w:pStyle w:val="CorpoTab2"/>
            </w:pPr>
            <w:proofErr w:type="gramStart"/>
            <w:r w:rsidRPr="008A04C4">
              <w:t>3</w:t>
            </w:r>
            <w:proofErr w:type="gramEnd"/>
            <w:r w:rsidRPr="008A04C4">
              <w:t>) Gerenciamento de banco de dados</w:t>
            </w:r>
          </w:p>
          <w:p w:rsidR="008A04C4" w:rsidRPr="008A04C4" w:rsidRDefault="008A04C4" w:rsidP="008A04C4">
            <w:pPr>
              <w:pStyle w:val="CorpoTab2"/>
              <w:numPr>
                <w:ilvl w:val="0"/>
                <w:numId w:val="7"/>
              </w:numPr>
            </w:pPr>
            <w:r w:rsidRPr="008A04C4">
              <w:t>Linguagem de apoio: SQL, MYSQL, Access/</w:t>
            </w:r>
            <w:proofErr w:type="gramStart"/>
            <w:r w:rsidRPr="008A04C4">
              <w:t>VBA</w:t>
            </w:r>
            <w:proofErr w:type="gramEnd"/>
          </w:p>
        </w:tc>
      </w:tr>
    </w:tbl>
    <w:p w:rsidR="00FB5E8E" w:rsidRDefault="00FB5E8E" w:rsidP="0088290F">
      <w:pPr>
        <w:pStyle w:val="TextoNormal"/>
      </w:pPr>
    </w:p>
    <w:p w:rsidR="00FB5E8E" w:rsidRPr="00066B12" w:rsidRDefault="00FB5E8E" w:rsidP="008C0AC6">
      <w:pPr>
        <w:pStyle w:val="Tabela1Pag"/>
      </w:pPr>
      <w:r>
        <w:br w:type="page"/>
      </w:r>
      <w:r w:rsidRPr="00066B12">
        <w:lastRenderedPageBreak/>
        <w:t>III – Procedimento Didático e Cronograma de Desenvolvimento</w:t>
      </w:r>
    </w:p>
    <w:p w:rsidR="00FB5E8E" w:rsidRPr="007C282D" w:rsidRDefault="00FB5E8E" w:rsidP="00FB5E8E">
      <w:pPr>
        <w:pStyle w:val="Disciplina"/>
      </w:pPr>
      <w:r w:rsidRPr="007C282D">
        <w:t xml:space="preserve">Disciplina: </w:t>
      </w:r>
      <w:r w:rsidR="008A04C4" w:rsidRPr="008A04C4">
        <w:t>TECNOLOGIA E LINGUAGENS PARA BANCO DE DADOS II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98"/>
        <w:gridCol w:w="5102"/>
        <w:gridCol w:w="2835"/>
        <w:gridCol w:w="1701"/>
      </w:tblGrid>
      <w:tr w:rsidR="00FB5E8E" w:rsidRPr="007B3604" w:rsidTr="00A92126">
        <w:trPr>
          <w:cantSplit/>
          <w:trHeight w:val="567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Habilidade</w:t>
            </w:r>
            <w:r w:rsidRPr="007B3604">
              <w:rPr>
                <w:vertAlign w:val="superscript"/>
              </w:rPr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Base Tecnológica e Competências</w:t>
            </w:r>
            <w:r w:rsidRPr="007B3604">
              <w:rPr>
                <w:rStyle w:val="Refdenotaderodap"/>
                <w:b w:val="0"/>
              </w:rPr>
              <w:footnoteReference w:customMarkFollows="1" w:id="2"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>Procedimento Didático</w:t>
            </w:r>
            <w:r w:rsidRPr="007B3604">
              <w:rPr>
                <w:rStyle w:val="Refdenotaderodap"/>
              </w:rPr>
              <w:footnoteReference w:customMarkFollows="1" w:id="3"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5E8E" w:rsidRPr="007B3604" w:rsidRDefault="00FB5E8E" w:rsidP="008C0AC6">
            <w:pPr>
              <w:pStyle w:val="Tabela2"/>
            </w:pPr>
            <w:r w:rsidRPr="007B3604">
              <w:t xml:space="preserve">Cronograma </w:t>
            </w:r>
          </w:p>
          <w:p w:rsidR="00FB5E8E" w:rsidRPr="007B3604" w:rsidRDefault="00FB5E8E" w:rsidP="008C0AC6">
            <w:pPr>
              <w:pStyle w:val="Tabela2"/>
            </w:pPr>
            <w:r>
              <w:t>Dia/</w:t>
            </w:r>
            <w:r w:rsidRPr="007B3604">
              <w:t>Mês</w:t>
            </w:r>
          </w:p>
        </w:tc>
      </w:tr>
      <w:tr w:rsidR="008A04C4" w:rsidRPr="00FB5E8E" w:rsidTr="008A04C4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4C4" w:rsidRPr="00B107CC" w:rsidRDefault="008A04C4" w:rsidP="008A04C4">
            <w:pPr>
              <w:pStyle w:val="CorpoTab2"/>
              <w:jc w:val="left"/>
            </w:pPr>
            <w:proofErr w:type="gramStart"/>
            <w:r w:rsidRPr="00B107CC">
              <w:t>1</w:t>
            </w:r>
            <w:proofErr w:type="gramEnd"/>
            <w:r w:rsidRPr="00B107CC">
              <w:t>) Implementar as estruturas modeladas usando banco de dados.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C4" w:rsidRPr="00D31AE2" w:rsidRDefault="008A04C4" w:rsidP="00D31AE2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1, 2</w:t>
            </w:r>
            <w:proofErr w:type="gramEnd"/>
          </w:p>
          <w:p w:rsidR="008A04C4" w:rsidRPr="008A04C4" w:rsidRDefault="008A04C4" w:rsidP="008A04C4">
            <w:pPr>
              <w:pStyle w:val="CorpoTab2"/>
            </w:pPr>
            <w:proofErr w:type="gramStart"/>
            <w:r w:rsidRPr="008A04C4">
              <w:t>1</w:t>
            </w:r>
            <w:proofErr w:type="gramEnd"/>
            <w:r w:rsidRPr="008A04C4">
              <w:t>) Ambientes/ferramentas de gerenciamento de bancos de dados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rPr>
                <w:sz w:val="16"/>
              </w:rPr>
            </w:pPr>
            <w:r w:rsidRPr="008A04C4">
              <w:rPr>
                <w:sz w:val="16"/>
              </w:rPr>
              <w:t>Tipos de Banco de Dados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rPr>
                <w:sz w:val="16"/>
              </w:rPr>
            </w:pPr>
            <w:r w:rsidRPr="008A04C4">
              <w:rPr>
                <w:sz w:val="16"/>
              </w:rPr>
              <w:t>Gerenciadores de Banco de Dados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rPr>
                <w:sz w:val="16"/>
              </w:rPr>
            </w:pPr>
            <w:r w:rsidRPr="008A04C4">
              <w:rPr>
                <w:sz w:val="16"/>
              </w:rPr>
              <w:t xml:space="preserve">Bancos de Dados </w:t>
            </w:r>
            <w:proofErr w:type="spellStart"/>
            <w:r w:rsidRPr="008A04C4">
              <w:rPr>
                <w:sz w:val="16"/>
              </w:rPr>
              <w:t>Free</w:t>
            </w:r>
            <w:proofErr w:type="spellEnd"/>
            <w:r w:rsidRPr="008A04C4">
              <w:rPr>
                <w:sz w:val="16"/>
              </w:rPr>
              <w:t>.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rPr>
                <w:sz w:val="16"/>
              </w:rPr>
            </w:pPr>
            <w:proofErr w:type="gramStart"/>
            <w:r w:rsidRPr="008A04C4">
              <w:rPr>
                <w:sz w:val="16"/>
              </w:rPr>
              <w:t>Bancos de Dados Pago</w:t>
            </w:r>
            <w:proofErr w:type="gramEnd"/>
            <w:r w:rsidRPr="008A04C4">
              <w:rPr>
                <w:sz w:val="16"/>
              </w:rPr>
              <w:t>.</w:t>
            </w:r>
          </w:p>
          <w:p w:rsidR="008A04C4" w:rsidRPr="00D31AE2" w:rsidRDefault="008A04C4" w:rsidP="008A04C4">
            <w:pPr>
              <w:pStyle w:val="CorpoTab1"/>
              <w:spacing w:after="0" w:line="240" w:lineRule="auto"/>
              <w:rPr>
                <w:u w:val="single"/>
              </w:rPr>
            </w:pPr>
            <w:r w:rsidRPr="008A04C4">
              <w:rPr>
                <w:sz w:val="16"/>
              </w:rPr>
              <w:t xml:space="preserve">Introdução ao </w:t>
            </w:r>
            <w:proofErr w:type="gramStart"/>
            <w:r w:rsidRPr="008A04C4">
              <w:rPr>
                <w:sz w:val="16"/>
              </w:rPr>
              <w:t>MySQL</w:t>
            </w:r>
            <w:proofErr w:type="gramEnd"/>
            <w:r w:rsidRPr="008A04C4">
              <w:rPr>
                <w:sz w:val="16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4C4" w:rsidRPr="00C75B7E" w:rsidRDefault="008A04C4" w:rsidP="00C15ED2">
            <w:pPr>
              <w:pStyle w:val="CorpoTab2"/>
              <w:jc w:val="center"/>
            </w:pPr>
            <w:r w:rsidRPr="00C75B7E">
              <w:t>Aula expositiva e dialogada com exemplos práticos em laboratório.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04C4" w:rsidRPr="00C75B7E" w:rsidRDefault="008A04C4" w:rsidP="00C15ED2">
            <w:pPr>
              <w:pStyle w:val="CorpoTab2"/>
              <w:jc w:val="center"/>
            </w:pPr>
            <w:r>
              <w:t>26/07 a 09/08</w:t>
            </w:r>
          </w:p>
        </w:tc>
      </w:tr>
      <w:tr w:rsidR="008A04C4" w:rsidRPr="00FB5E8E" w:rsidTr="008A04C4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4C4" w:rsidRPr="00B107CC" w:rsidRDefault="008A04C4" w:rsidP="008A04C4">
            <w:pPr>
              <w:pStyle w:val="CorpoTab2"/>
              <w:jc w:val="left"/>
            </w:pPr>
            <w:proofErr w:type="gramStart"/>
            <w:r w:rsidRPr="00B107CC">
              <w:t>2</w:t>
            </w:r>
            <w:proofErr w:type="gramEnd"/>
            <w:r w:rsidRPr="00B107CC">
              <w:t>) Utilizar ambientes e linguagens para manipulação de dados nos diversos modelos de SGBD (Sistemas Gerenciadores de Bancos de Dados).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4C4" w:rsidRPr="00D31AE2" w:rsidRDefault="008A04C4" w:rsidP="008A04C4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 xml:space="preserve">Ref. a Competência: </w:t>
            </w:r>
            <w:proofErr w:type="gramStart"/>
            <w:r>
              <w:rPr>
                <w:b/>
              </w:rPr>
              <w:t>1, 2</w:t>
            </w:r>
            <w:proofErr w:type="gramEnd"/>
          </w:p>
          <w:p w:rsidR="008A04C4" w:rsidRPr="008A04C4" w:rsidRDefault="008A04C4" w:rsidP="008A04C4">
            <w:pPr>
              <w:pStyle w:val="CorpoTab2"/>
              <w:jc w:val="left"/>
            </w:pPr>
            <w:proofErr w:type="gramStart"/>
            <w:r w:rsidRPr="008A04C4">
              <w:t>2</w:t>
            </w:r>
            <w:proofErr w:type="gramEnd"/>
            <w:r w:rsidRPr="008A04C4">
              <w:t>) Linguagem SQL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jc w:val="left"/>
              <w:rPr>
                <w:sz w:val="16"/>
              </w:rPr>
            </w:pPr>
            <w:r w:rsidRPr="008A04C4">
              <w:rPr>
                <w:sz w:val="16"/>
              </w:rPr>
              <w:t xml:space="preserve">Introdução </w:t>
            </w:r>
            <w:proofErr w:type="gramStart"/>
            <w:r w:rsidRPr="008A04C4">
              <w:rPr>
                <w:sz w:val="16"/>
              </w:rPr>
              <w:t>a</w:t>
            </w:r>
            <w:proofErr w:type="gramEnd"/>
            <w:r w:rsidRPr="008A04C4">
              <w:rPr>
                <w:sz w:val="16"/>
              </w:rPr>
              <w:t xml:space="preserve"> linguagem SQL.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jc w:val="left"/>
              <w:rPr>
                <w:sz w:val="16"/>
              </w:rPr>
            </w:pPr>
            <w:r w:rsidRPr="008A04C4">
              <w:rPr>
                <w:sz w:val="16"/>
              </w:rPr>
              <w:t>DDL – Linguagem de Definição de Dados.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jc w:val="left"/>
              <w:rPr>
                <w:sz w:val="16"/>
              </w:rPr>
            </w:pPr>
            <w:r w:rsidRPr="008A04C4">
              <w:rPr>
                <w:sz w:val="16"/>
              </w:rPr>
              <w:t>DML – Linguagem de Manipulação de Dados.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jc w:val="left"/>
              <w:rPr>
                <w:sz w:val="16"/>
              </w:rPr>
            </w:pPr>
            <w:r w:rsidRPr="008A04C4">
              <w:rPr>
                <w:sz w:val="16"/>
              </w:rPr>
              <w:t>Sintaxe do SQL.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jc w:val="left"/>
              <w:rPr>
                <w:sz w:val="16"/>
              </w:rPr>
            </w:pPr>
            <w:r w:rsidRPr="008A04C4">
              <w:rPr>
                <w:sz w:val="16"/>
              </w:rPr>
              <w:t>Tipos de Dados.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jc w:val="left"/>
              <w:rPr>
                <w:sz w:val="16"/>
              </w:rPr>
            </w:pPr>
            <w:r w:rsidRPr="008A04C4">
              <w:rPr>
                <w:sz w:val="16"/>
              </w:rPr>
              <w:t xml:space="preserve">Comandos SQL no </w:t>
            </w:r>
            <w:proofErr w:type="gramStart"/>
            <w:r w:rsidRPr="008A04C4">
              <w:rPr>
                <w:sz w:val="16"/>
              </w:rPr>
              <w:t>MySQL</w:t>
            </w:r>
            <w:proofErr w:type="gramEnd"/>
            <w:r w:rsidRPr="008A04C4">
              <w:rPr>
                <w:sz w:val="16"/>
              </w:rPr>
              <w:t>: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jc w:val="left"/>
              <w:rPr>
                <w:sz w:val="16"/>
              </w:rPr>
            </w:pPr>
            <w:r w:rsidRPr="008A04C4">
              <w:rPr>
                <w:sz w:val="16"/>
              </w:rPr>
              <w:t>CREATE DATABASE;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jc w:val="left"/>
              <w:rPr>
                <w:sz w:val="16"/>
              </w:rPr>
            </w:pPr>
            <w:r w:rsidRPr="008A04C4">
              <w:rPr>
                <w:sz w:val="16"/>
              </w:rPr>
              <w:t>USE;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jc w:val="left"/>
              <w:rPr>
                <w:sz w:val="16"/>
              </w:rPr>
            </w:pPr>
            <w:r w:rsidRPr="008A04C4">
              <w:rPr>
                <w:sz w:val="16"/>
              </w:rPr>
              <w:t>CREATE TABLE;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jc w:val="left"/>
              <w:rPr>
                <w:sz w:val="16"/>
              </w:rPr>
            </w:pPr>
            <w:r w:rsidRPr="008A04C4">
              <w:rPr>
                <w:sz w:val="16"/>
              </w:rPr>
              <w:t>DROP TABLE;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jc w:val="left"/>
              <w:rPr>
                <w:sz w:val="16"/>
              </w:rPr>
            </w:pPr>
            <w:r w:rsidRPr="008A04C4">
              <w:rPr>
                <w:sz w:val="16"/>
              </w:rPr>
              <w:t>INSERT INTO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jc w:val="left"/>
              <w:rPr>
                <w:sz w:val="16"/>
              </w:rPr>
            </w:pPr>
            <w:r w:rsidRPr="008A04C4">
              <w:rPr>
                <w:sz w:val="16"/>
              </w:rPr>
              <w:t>DESCRIBE;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jc w:val="left"/>
              <w:rPr>
                <w:sz w:val="16"/>
              </w:rPr>
            </w:pPr>
            <w:r w:rsidRPr="008A04C4">
              <w:rPr>
                <w:sz w:val="16"/>
              </w:rPr>
              <w:t>ALTER TABLE;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jc w:val="left"/>
              <w:rPr>
                <w:sz w:val="16"/>
              </w:rPr>
            </w:pPr>
            <w:r w:rsidRPr="008A04C4">
              <w:rPr>
                <w:sz w:val="16"/>
              </w:rPr>
              <w:t>SELECT;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jc w:val="left"/>
              <w:rPr>
                <w:sz w:val="16"/>
              </w:rPr>
            </w:pPr>
            <w:r w:rsidRPr="008A04C4">
              <w:rPr>
                <w:sz w:val="16"/>
              </w:rPr>
              <w:t>CLÁUSULA WHERE;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jc w:val="left"/>
              <w:rPr>
                <w:sz w:val="16"/>
              </w:rPr>
            </w:pPr>
            <w:r w:rsidRPr="008A04C4">
              <w:rPr>
                <w:sz w:val="16"/>
              </w:rPr>
              <w:t>UPDATE;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jc w:val="left"/>
              <w:rPr>
                <w:sz w:val="16"/>
              </w:rPr>
            </w:pPr>
            <w:proofErr w:type="gramStart"/>
            <w:r w:rsidRPr="008A04C4">
              <w:rPr>
                <w:sz w:val="16"/>
              </w:rPr>
              <w:t>DELETE</w:t>
            </w:r>
            <w:proofErr w:type="gramEnd"/>
            <w:r w:rsidRPr="008A04C4">
              <w:rPr>
                <w:sz w:val="16"/>
              </w:rPr>
              <w:t>;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jc w:val="left"/>
              <w:rPr>
                <w:sz w:val="16"/>
              </w:rPr>
            </w:pPr>
            <w:r w:rsidRPr="008A04C4">
              <w:rPr>
                <w:sz w:val="16"/>
              </w:rPr>
              <w:t>ORDER BY;</w:t>
            </w:r>
          </w:p>
          <w:p w:rsidR="008A04C4" w:rsidRPr="00FB5E8E" w:rsidRDefault="008A04C4" w:rsidP="008A04C4">
            <w:pPr>
              <w:pStyle w:val="CorpoTab1"/>
              <w:spacing w:after="0" w:line="240" w:lineRule="auto"/>
              <w:ind w:left="284" w:hanging="284"/>
              <w:jc w:val="left"/>
            </w:pPr>
            <w:r w:rsidRPr="008A04C4">
              <w:rPr>
                <w:sz w:val="16"/>
              </w:rPr>
              <w:t>GROUP BY,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4C4" w:rsidRPr="00C75B7E" w:rsidRDefault="008A04C4" w:rsidP="00C15ED2">
            <w:pPr>
              <w:pStyle w:val="CorpoTab2"/>
              <w:jc w:val="center"/>
            </w:pPr>
            <w:r w:rsidRPr="00C75B7E">
              <w:t>Aula expositiva e dialogada com exemplos práticos em laboratório.</w:t>
            </w:r>
          </w:p>
          <w:p w:rsidR="008A04C4" w:rsidRPr="00C75B7E" w:rsidRDefault="008A04C4" w:rsidP="00C15ED2">
            <w:pPr>
              <w:pStyle w:val="CorpoTab2"/>
              <w:jc w:val="center"/>
            </w:pPr>
          </w:p>
          <w:p w:rsidR="008A04C4" w:rsidRPr="00C75B7E" w:rsidRDefault="008A04C4" w:rsidP="00C15ED2">
            <w:pPr>
              <w:pStyle w:val="CorpoTab2"/>
              <w:jc w:val="center"/>
            </w:pPr>
            <w:r w:rsidRPr="00C75B7E">
              <w:t>Estudos de caso implementados em Laboratório.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04C4" w:rsidRPr="00C75B7E" w:rsidRDefault="008A04C4" w:rsidP="00C15ED2">
            <w:pPr>
              <w:pStyle w:val="CorpoTab2"/>
              <w:jc w:val="center"/>
            </w:pPr>
            <w:r>
              <w:t>16/08 a 18</w:t>
            </w:r>
            <w:r w:rsidRPr="00C75B7E">
              <w:t>/</w:t>
            </w:r>
            <w:r>
              <w:t>10</w:t>
            </w:r>
          </w:p>
        </w:tc>
      </w:tr>
      <w:tr w:rsidR="008A04C4" w:rsidRPr="00FB5E8E" w:rsidTr="008A04C4">
        <w:trPr>
          <w:cantSplit/>
          <w:trHeight w:val="1134"/>
        </w:trPr>
        <w:tc>
          <w:tcPr>
            <w:tcW w:w="3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4C4" w:rsidRPr="00B107CC" w:rsidRDefault="008A04C4" w:rsidP="008A04C4">
            <w:pPr>
              <w:pStyle w:val="CorpoTab2"/>
              <w:jc w:val="left"/>
            </w:pPr>
            <w:proofErr w:type="gramStart"/>
            <w:r w:rsidRPr="00B107CC">
              <w:lastRenderedPageBreak/>
              <w:t>3</w:t>
            </w:r>
            <w:proofErr w:type="gramEnd"/>
            <w:r w:rsidRPr="00B107CC">
              <w:t>) Utilizar os conceitos de bancos de dados (SGBD) em bases de dados distribuídas.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C4" w:rsidRPr="00D31AE2" w:rsidRDefault="008A04C4" w:rsidP="006330AC">
            <w:pPr>
              <w:pStyle w:val="CorpoTab2"/>
              <w:jc w:val="left"/>
              <w:rPr>
                <w:b/>
              </w:rPr>
            </w:pPr>
            <w:r>
              <w:rPr>
                <w:b/>
              </w:rPr>
              <w:t>Ref. a Competência: 1, 2, 3</w:t>
            </w:r>
          </w:p>
          <w:p w:rsidR="008A04C4" w:rsidRPr="008A04C4" w:rsidRDefault="008A04C4" w:rsidP="008A04C4">
            <w:pPr>
              <w:pStyle w:val="CorpoTab2"/>
            </w:pPr>
            <w:proofErr w:type="gramStart"/>
            <w:r w:rsidRPr="008A04C4">
              <w:t>3</w:t>
            </w:r>
            <w:proofErr w:type="gramEnd"/>
            <w:r w:rsidRPr="008A04C4">
              <w:t>) Gerenciamento de banco de dados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rPr>
                <w:sz w:val="16"/>
              </w:rPr>
            </w:pPr>
            <w:r w:rsidRPr="008A04C4">
              <w:rPr>
                <w:sz w:val="16"/>
              </w:rPr>
              <w:t>Administração de banco de dados</w:t>
            </w:r>
          </w:p>
          <w:p w:rsidR="008A04C4" w:rsidRPr="008A04C4" w:rsidRDefault="008A04C4" w:rsidP="008A04C4">
            <w:pPr>
              <w:pStyle w:val="CorpoTab1"/>
              <w:spacing w:after="0" w:line="240" w:lineRule="auto"/>
              <w:ind w:left="284" w:hanging="284"/>
              <w:rPr>
                <w:sz w:val="18"/>
              </w:rPr>
            </w:pPr>
            <w:r w:rsidRPr="008A04C4">
              <w:rPr>
                <w:sz w:val="16"/>
              </w:rPr>
              <w:t xml:space="preserve">Ferramentas de administração do </w:t>
            </w:r>
            <w:proofErr w:type="gramStart"/>
            <w:r w:rsidRPr="008A04C4">
              <w:rPr>
                <w:sz w:val="16"/>
              </w:rPr>
              <w:t>MySQL</w:t>
            </w:r>
            <w:proofErr w:type="gramEnd"/>
            <w:r w:rsidRPr="008A04C4">
              <w:rPr>
                <w:sz w:val="16"/>
              </w:rPr>
              <w:t xml:space="preserve"> (Administrator, </w:t>
            </w:r>
            <w:proofErr w:type="spellStart"/>
            <w:r w:rsidRPr="008A04C4">
              <w:rPr>
                <w:sz w:val="16"/>
              </w:rPr>
              <w:t>QueryBrowser</w:t>
            </w:r>
            <w:proofErr w:type="spellEnd"/>
            <w:r w:rsidRPr="008A04C4">
              <w:rPr>
                <w:sz w:val="16"/>
              </w:rPr>
              <w:t>, MySQL Workbench) 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4C4" w:rsidRPr="00C75B7E" w:rsidRDefault="008A04C4" w:rsidP="00C15ED2">
            <w:pPr>
              <w:pStyle w:val="CorpoTab2"/>
              <w:jc w:val="center"/>
            </w:pPr>
            <w:r w:rsidRPr="00C75B7E">
              <w:t>Aula expositiva e dialogada com exemplos práticos em laboratório.</w:t>
            </w:r>
          </w:p>
          <w:p w:rsidR="008A04C4" w:rsidRPr="00C75B7E" w:rsidRDefault="008A04C4" w:rsidP="00C15ED2">
            <w:pPr>
              <w:pStyle w:val="CorpoTab2"/>
              <w:jc w:val="center"/>
            </w:pPr>
          </w:p>
          <w:p w:rsidR="008A04C4" w:rsidRPr="00C75B7E" w:rsidRDefault="008A04C4" w:rsidP="00C15ED2">
            <w:pPr>
              <w:pStyle w:val="CorpoTab2"/>
              <w:jc w:val="center"/>
            </w:pPr>
            <w:r w:rsidRPr="00C75B7E">
              <w:t xml:space="preserve">Estudos de caso </w:t>
            </w:r>
            <w:proofErr w:type="gramStart"/>
            <w:r w:rsidRPr="00C75B7E">
              <w:t>implementados</w:t>
            </w:r>
            <w:proofErr w:type="gramEnd"/>
            <w:r w:rsidRPr="00C75B7E">
              <w:t xml:space="preserve"> em Laboratório.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04C4" w:rsidRPr="00C75B7E" w:rsidRDefault="008A04C4" w:rsidP="00C15ED2">
            <w:pPr>
              <w:pStyle w:val="CorpoTab2"/>
              <w:jc w:val="center"/>
            </w:pPr>
            <w:r>
              <w:t>25</w:t>
            </w:r>
            <w:r w:rsidRPr="00C75B7E">
              <w:t>/</w:t>
            </w:r>
            <w:r>
              <w:t>10</w:t>
            </w:r>
            <w:r w:rsidRPr="00C75B7E">
              <w:t xml:space="preserve"> a </w:t>
            </w:r>
            <w:r>
              <w:t>13/12</w:t>
            </w:r>
          </w:p>
        </w:tc>
      </w:tr>
    </w:tbl>
    <w:p w:rsidR="00FB5E8E" w:rsidRDefault="00FB5E8E" w:rsidP="0088290F">
      <w:pPr>
        <w:pStyle w:val="TextoNormal"/>
      </w:pPr>
    </w:p>
    <w:p w:rsidR="008C0AC6" w:rsidRPr="00066B12" w:rsidRDefault="00FB5E8E" w:rsidP="008C0AC6">
      <w:pPr>
        <w:pStyle w:val="Tabela1Pag"/>
      </w:pPr>
      <w:r>
        <w:br w:type="page"/>
      </w:r>
      <w:r w:rsidR="008C0AC6" w:rsidRPr="00066B12">
        <w:lastRenderedPageBreak/>
        <w:t>IV – Procedimentos de Avaliação</w:t>
      </w:r>
    </w:p>
    <w:p w:rsidR="008C0AC6" w:rsidRPr="007C282D" w:rsidRDefault="008C0AC6" w:rsidP="008C0AC6">
      <w:pPr>
        <w:pStyle w:val="Disciplina"/>
      </w:pPr>
      <w:r w:rsidRPr="007C282D">
        <w:t xml:space="preserve">Disciplina: </w:t>
      </w:r>
      <w:r w:rsidR="008A04C4" w:rsidRPr="008A04C4">
        <w:t>TECNOLOGIA E LINGUAGENS PARA BANCO DE DADOS II</w:t>
      </w:r>
      <w:r>
        <w:tab/>
        <w:t>Mó</w:t>
      </w:r>
      <w:r w:rsidRPr="007C282D">
        <w:t xml:space="preserve">dulo: </w:t>
      </w:r>
      <w:r>
        <w:t>I</w:t>
      </w:r>
      <w:r w:rsidR="00502990">
        <w:t>II</w:t>
      </w:r>
    </w:p>
    <w:tbl>
      <w:tblPr>
        <w:tblW w:w="134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098"/>
        <w:gridCol w:w="2835"/>
        <w:gridCol w:w="2835"/>
        <w:gridCol w:w="2835"/>
      </w:tblGrid>
      <w:tr w:rsidR="008C0AC6" w:rsidRPr="007B3604" w:rsidTr="008C0AC6">
        <w:trPr>
          <w:trHeight w:val="567"/>
        </w:trPr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Competência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Indicadores de Domínio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Instrumento(s) de Avaliação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Critérios de Desempenho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8C0AC6" w:rsidRPr="007B3604" w:rsidRDefault="008C0AC6" w:rsidP="008C0AC6">
            <w:pPr>
              <w:pStyle w:val="Tabela2"/>
            </w:pPr>
            <w:r w:rsidRPr="007B3604">
              <w:t>Evidências de Desempenho</w:t>
            </w:r>
          </w:p>
        </w:tc>
      </w:tr>
      <w:tr w:rsidR="008A04C4" w:rsidRPr="008C0AC6" w:rsidTr="00D31AE2">
        <w:trPr>
          <w:cantSplit/>
          <w:trHeight w:val="1134"/>
        </w:trPr>
        <w:tc>
          <w:tcPr>
            <w:tcW w:w="2835" w:type="dxa"/>
          </w:tcPr>
          <w:p w:rsidR="008A04C4" w:rsidRPr="00E75951" w:rsidRDefault="008A04C4" w:rsidP="00F60285">
            <w:pPr>
              <w:pStyle w:val="CorpoTab2"/>
            </w:pPr>
            <w:proofErr w:type="gramStart"/>
            <w:r w:rsidRPr="00E75951">
              <w:t>1</w:t>
            </w:r>
            <w:proofErr w:type="gramEnd"/>
            <w:r w:rsidRPr="00E75951">
              <w:t>) Compreender a orientação a objetos e arquitetura cliente-servidor, aplicando-as em bancos de dados.</w:t>
            </w:r>
          </w:p>
        </w:tc>
        <w:tc>
          <w:tcPr>
            <w:tcW w:w="2098" w:type="dxa"/>
          </w:tcPr>
          <w:p w:rsidR="008A04C4" w:rsidRPr="008C0AC6" w:rsidRDefault="008A04C4" w:rsidP="00C85699">
            <w:pPr>
              <w:pStyle w:val="CorpoTab2"/>
            </w:pPr>
            <w:r w:rsidRPr="008C0AC6">
              <w:t>Habilidade</w:t>
            </w:r>
          </w:p>
          <w:p w:rsidR="008A04C4" w:rsidRPr="008C0AC6" w:rsidRDefault="00D2661D" w:rsidP="00C85699">
            <w:pPr>
              <w:pStyle w:val="CorpoTab2"/>
            </w:pPr>
            <w:r>
              <w:t>1, 2, 3</w:t>
            </w:r>
          </w:p>
          <w:p w:rsidR="008A04C4" w:rsidRPr="008C0AC6" w:rsidRDefault="008A04C4" w:rsidP="00C85699">
            <w:pPr>
              <w:pStyle w:val="CorpoTab2"/>
            </w:pPr>
            <w:r w:rsidRPr="008C0AC6">
              <w:t>Base Tecnológica</w:t>
            </w:r>
          </w:p>
          <w:p w:rsidR="008A04C4" w:rsidRPr="008C0AC6" w:rsidRDefault="00D2661D" w:rsidP="00C85699">
            <w:pPr>
              <w:pStyle w:val="CorpoTab2"/>
            </w:pPr>
            <w:r>
              <w:t>1, 2, 3</w:t>
            </w:r>
          </w:p>
        </w:tc>
        <w:tc>
          <w:tcPr>
            <w:tcW w:w="2835" w:type="dxa"/>
          </w:tcPr>
          <w:p w:rsidR="008A04C4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 w:rsidRPr="001039D7">
              <w:rPr>
                <w:sz w:val="16"/>
              </w:rPr>
              <w:t>Exercícios diários,</w:t>
            </w:r>
          </w:p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>
              <w:rPr>
                <w:sz w:val="16"/>
              </w:rPr>
              <w:t>P</w:t>
            </w:r>
            <w:r w:rsidRPr="001039D7">
              <w:rPr>
                <w:sz w:val="16"/>
              </w:rPr>
              <w:t>articipação em sala de aula.</w:t>
            </w:r>
          </w:p>
          <w:p w:rsidR="008A04C4" w:rsidRPr="00231A29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Cs w:val="20"/>
              </w:rPr>
            </w:pPr>
            <w:r w:rsidRPr="001039D7">
              <w:rPr>
                <w:sz w:val="16"/>
              </w:rPr>
              <w:t>Avaliações práticas.</w:t>
            </w:r>
          </w:p>
        </w:tc>
        <w:tc>
          <w:tcPr>
            <w:tcW w:w="2835" w:type="dxa"/>
          </w:tcPr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 w:rsidRPr="001039D7">
              <w:rPr>
                <w:sz w:val="16"/>
              </w:rPr>
              <w:t xml:space="preserve">Apresentar bons conhecimentos </w:t>
            </w:r>
            <w:proofErr w:type="gramStart"/>
            <w:r w:rsidRPr="001039D7">
              <w:rPr>
                <w:sz w:val="16"/>
              </w:rPr>
              <w:t>à</w:t>
            </w:r>
            <w:proofErr w:type="gramEnd"/>
            <w:r w:rsidRPr="001039D7">
              <w:rPr>
                <w:sz w:val="16"/>
              </w:rPr>
              <w:t xml:space="preserve"> respeito dos tópicos citados em sala de aula.</w:t>
            </w:r>
          </w:p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 w:rsidRPr="001039D7">
              <w:rPr>
                <w:sz w:val="16"/>
              </w:rPr>
              <w:t xml:space="preserve">Apresentar bons conhecimentos </w:t>
            </w:r>
            <w:proofErr w:type="gramStart"/>
            <w:r w:rsidRPr="001039D7">
              <w:rPr>
                <w:sz w:val="16"/>
              </w:rPr>
              <w:t>à</w:t>
            </w:r>
            <w:proofErr w:type="gramEnd"/>
            <w:r w:rsidRPr="001039D7">
              <w:rPr>
                <w:sz w:val="16"/>
              </w:rPr>
              <w:t xml:space="preserve"> respeito do conteúdo SQL.</w:t>
            </w:r>
          </w:p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 w:rsidRPr="001039D7">
              <w:rPr>
                <w:sz w:val="16"/>
              </w:rPr>
              <w:t>Demonstrar a aplicabilidade dos SGBDS em situações reais.</w:t>
            </w:r>
          </w:p>
        </w:tc>
        <w:tc>
          <w:tcPr>
            <w:tcW w:w="2835" w:type="dxa"/>
          </w:tcPr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 w:rsidRPr="001039D7">
              <w:rPr>
                <w:sz w:val="16"/>
              </w:rPr>
              <w:t>Demonstrar domínio sobre o assunto.</w:t>
            </w:r>
          </w:p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 w:rsidRPr="001039D7">
              <w:rPr>
                <w:sz w:val="16"/>
              </w:rPr>
              <w:t>Aplicar os conceitos de SGBD na visando automatizar a informação.</w:t>
            </w:r>
          </w:p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proofErr w:type="gramStart"/>
            <w:r w:rsidRPr="001039D7">
              <w:rPr>
                <w:sz w:val="16"/>
              </w:rPr>
              <w:t>Implementar</w:t>
            </w:r>
            <w:proofErr w:type="gramEnd"/>
            <w:r w:rsidRPr="001039D7">
              <w:rPr>
                <w:sz w:val="16"/>
              </w:rPr>
              <w:t xml:space="preserve"> Bancos de Dados através da linguagem SQL.</w:t>
            </w:r>
          </w:p>
        </w:tc>
      </w:tr>
      <w:tr w:rsidR="008A04C4" w:rsidRPr="008C0AC6" w:rsidTr="00D31AE2">
        <w:trPr>
          <w:cantSplit/>
          <w:trHeight w:val="1134"/>
        </w:trPr>
        <w:tc>
          <w:tcPr>
            <w:tcW w:w="2835" w:type="dxa"/>
          </w:tcPr>
          <w:p w:rsidR="008A04C4" w:rsidRPr="00E75951" w:rsidRDefault="008A04C4" w:rsidP="00F60285">
            <w:pPr>
              <w:pStyle w:val="CorpoTab2"/>
            </w:pPr>
            <w:proofErr w:type="gramStart"/>
            <w:r w:rsidRPr="00E75951">
              <w:t>2</w:t>
            </w:r>
            <w:proofErr w:type="gramEnd"/>
            <w:r w:rsidRPr="00E75951">
              <w:t>) Interpretar e analisar o resultado da modelagem de dados orientada a objetos.</w:t>
            </w:r>
          </w:p>
        </w:tc>
        <w:tc>
          <w:tcPr>
            <w:tcW w:w="2098" w:type="dxa"/>
          </w:tcPr>
          <w:p w:rsidR="008A04C4" w:rsidRPr="008C0AC6" w:rsidRDefault="008A04C4" w:rsidP="006330AC">
            <w:pPr>
              <w:pStyle w:val="CorpoTab2"/>
            </w:pPr>
            <w:r w:rsidRPr="008C0AC6">
              <w:t>Habilidade</w:t>
            </w:r>
          </w:p>
          <w:p w:rsidR="008A04C4" w:rsidRPr="008C0AC6" w:rsidRDefault="00D2661D" w:rsidP="006330AC">
            <w:pPr>
              <w:pStyle w:val="CorpoTab2"/>
            </w:pPr>
            <w:r>
              <w:t>1, 2, 3</w:t>
            </w:r>
          </w:p>
          <w:p w:rsidR="008A04C4" w:rsidRPr="008C0AC6" w:rsidRDefault="008A04C4" w:rsidP="006330AC">
            <w:pPr>
              <w:pStyle w:val="CorpoTab2"/>
            </w:pPr>
            <w:r w:rsidRPr="008C0AC6">
              <w:t>Base Tecnológica</w:t>
            </w:r>
          </w:p>
          <w:p w:rsidR="008A04C4" w:rsidRPr="008C0AC6" w:rsidRDefault="00D2661D" w:rsidP="006330AC">
            <w:pPr>
              <w:pStyle w:val="CorpoTab2"/>
            </w:pPr>
            <w:r>
              <w:t>1, 2, 3</w:t>
            </w:r>
          </w:p>
        </w:tc>
        <w:tc>
          <w:tcPr>
            <w:tcW w:w="2835" w:type="dxa"/>
          </w:tcPr>
          <w:p w:rsidR="008A04C4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 w:rsidRPr="001039D7">
              <w:rPr>
                <w:sz w:val="16"/>
              </w:rPr>
              <w:t>Exercícios diários,</w:t>
            </w:r>
          </w:p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>
              <w:rPr>
                <w:sz w:val="16"/>
              </w:rPr>
              <w:t>P</w:t>
            </w:r>
            <w:r w:rsidRPr="001039D7">
              <w:rPr>
                <w:sz w:val="16"/>
              </w:rPr>
              <w:t>articipação em sala de aula.</w:t>
            </w:r>
          </w:p>
          <w:p w:rsidR="008A04C4" w:rsidRPr="00231A29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Cs w:val="20"/>
              </w:rPr>
            </w:pPr>
            <w:r w:rsidRPr="001039D7">
              <w:rPr>
                <w:sz w:val="16"/>
              </w:rPr>
              <w:t>Avaliações práticas.</w:t>
            </w:r>
          </w:p>
        </w:tc>
        <w:tc>
          <w:tcPr>
            <w:tcW w:w="2835" w:type="dxa"/>
          </w:tcPr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 w:rsidRPr="001039D7">
              <w:rPr>
                <w:sz w:val="16"/>
              </w:rPr>
              <w:t xml:space="preserve">Apresentar bons conhecimentos </w:t>
            </w:r>
            <w:proofErr w:type="gramStart"/>
            <w:r w:rsidRPr="001039D7">
              <w:rPr>
                <w:sz w:val="16"/>
              </w:rPr>
              <w:t>à</w:t>
            </w:r>
            <w:proofErr w:type="gramEnd"/>
            <w:r w:rsidRPr="001039D7">
              <w:rPr>
                <w:sz w:val="16"/>
              </w:rPr>
              <w:t xml:space="preserve"> respeito dos tópicos citados em sala de aula.</w:t>
            </w:r>
          </w:p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 w:rsidRPr="001039D7">
              <w:rPr>
                <w:sz w:val="16"/>
              </w:rPr>
              <w:t xml:space="preserve">Apresentar bons conhecimentos </w:t>
            </w:r>
            <w:proofErr w:type="gramStart"/>
            <w:r w:rsidRPr="001039D7">
              <w:rPr>
                <w:sz w:val="16"/>
              </w:rPr>
              <w:t>à</w:t>
            </w:r>
            <w:proofErr w:type="gramEnd"/>
            <w:r w:rsidRPr="001039D7">
              <w:rPr>
                <w:sz w:val="16"/>
              </w:rPr>
              <w:t xml:space="preserve"> respeito do conteúdo SQL.</w:t>
            </w:r>
          </w:p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 w:rsidRPr="001039D7">
              <w:rPr>
                <w:sz w:val="16"/>
              </w:rPr>
              <w:t>Demonstrar a aplicabilidade dos SGBDS em situações reais.</w:t>
            </w:r>
          </w:p>
        </w:tc>
        <w:tc>
          <w:tcPr>
            <w:tcW w:w="2835" w:type="dxa"/>
          </w:tcPr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 w:rsidRPr="001039D7">
              <w:rPr>
                <w:sz w:val="16"/>
              </w:rPr>
              <w:t>Demonstrar domínio sobre o assunto.</w:t>
            </w:r>
          </w:p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 w:rsidRPr="001039D7">
              <w:rPr>
                <w:sz w:val="16"/>
              </w:rPr>
              <w:t>Aplicar os conceitos de SGBD na visando automatizar a informação.</w:t>
            </w:r>
          </w:p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proofErr w:type="gramStart"/>
            <w:r w:rsidRPr="001039D7">
              <w:rPr>
                <w:sz w:val="16"/>
              </w:rPr>
              <w:t>Implementar</w:t>
            </w:r>
            <w:proofErr w:type="gramEnd"/>
            <w:r w:rsidRPr="001039D7">
              <w:rPr>
                <w:sz w:val="16"/>
              </w:rPr>
              <w:t xml:space="preserve"> Bancos de Dados através da linguagem SQL.</w:t>
            </w:r>
          </w:p>
        </w:tc>
      </w:tr>
      <w:tr w:rsidR="008A04C4" w:rsidRPr="008C0AC6" w:rsidTr="00D31AE2">
        <w:trPr>
          <w:cantSplit/>
          <w:trHeight w:val="1134"/>
        </w:trPr>
        <w:tc>
          <w:tcPr>
            <w:tcW w:w="2835" w:type="dxa"/>
          </w:tcPr>
          <w:p w:rsidR="008A04C4" w:rsidRDefault="008A04C4" w:rsidP="00F60285">
            <w:proofErr w:type="gramStart"/>
            <w:r w:rsidRPr="00E75951">
              <w:rPr>
                <w:sz w:val="20"/>
              </w:rPr>
              <w:t>3</w:t>
            </w:r>
            <w:proofErr w:type="gramEnd"/>
            <w:r w:rsidRPr="00E75951">
              <w:rPr>
                <w:sz w:val="20"/>
              </w:rPr>
              <w:t>) Aplicar as ferramentas de análise voltada a estrutura de dados.</w:t>
            </w:r>
          </w:p>
        </w:tc>
        <w:tc>
          <w:tcPr>
            <w:tcW w:w="2098" w:type="dxa"/>
          </w:tcPr>
          <w:p w:rsidR="008A04C4" w:rsidRPr="008C0AC6" w:rsidRDefault="008A04C4" w:rsidP="006330AC">
            <w:pPr>
              <w:pStyle w:val="CorpoTab2"/>
            </w:pPr>
            <w:r w:rsidRPr="008C0AC6">
              <w:t>Habilidade</w:t>
            </w:r>
          </w:p>
          <w:p w:rsidR="008A04C4" w:rsidRPr="008C0AC6" w:rsidRDefault="00D2661D" w:rsidP="006330AC">
            <w:pPr>
              <w:pStyle w:val="CorpoTab2"/>
            </w:pPr>
            <w:proofErr w:type="gramStart"/>
            <w:r>
              <w:t>3</w:t>
            </w:r>
            <w:proofErr w:type="gramEnd"/>
          </w:p>
          <w:p w:rsidR="008A04C4" w:rsidRPr="008C0AC6" w:rsidRDefault="008A04C4" w:rsidP="006330AC">
            <w:pPr>
              <w:pStyle w:val="CorpoTab2"/>
            </w:pPr>
            <w:r w:rsidRPr="008C0AC6">
              <w:t>Base Tecnológica</w:t>
            </w:r>
          </w:p>
          <w:p w:rsidR="008A04C4" w:rsidRPr="008C0AC6" w:rsidRDefault="00D2661D" w:rsidP="006330AC">
            <w:pPr>
              <w:pStyle w:val="CorpoTab2"/>
            </w:pPr>
            <w:proofErr w:type="gramStart"/>
            <w:r>
              <w:t>3</w:t>
            </w:r>
            <w:proofErr w:type="gramEnd"/>
          </w:p>
        </w:tc>
        <w:tc>
          <w:tcPr>
            <w:tcW w:w="2835" w:type="dxa"/>
          </w:tcPr>
          <w:p w:rsidR="008A04C4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 w:rsidRPr="001039D7">
              <w:rPr>
                <w:sz w:val="16"/>
              </w:rPr>
              <w:t>Exercícios diários,</w:t>
            </w:r>
          </w:p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>
              <w:rPr>
                <w:sz w:val="16"/>
              </w:rPr>
              <w:t>P</w:t>
            </w:r>
            <w:r w:rsidRPr="001039D7">
              <w:rPr>
                <w:sz w:val="16"/>
              </w:rPr>
              <w:t>articipação em sala de aula.</w:t>
            </w:r>
          </w:p>
          <w:p w:rsidR="008A04C4" w:rsidRPr="00231A29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Cs w:val="20"/>
              </w:rPr>
            </w:pPr>
            <w:r w:rsidRPr="001039D7">
              <w:rPr>
                <w:sz w:val="16"/>
              </w:rPr>
              <w:t>Avaliações práticas.</w:t>
            </w:r>
          </w:p>
        </w:tc>
        <w:tc>
          <w:tcPr>
            <w:tcW w:w="2835" w:type="dxa"/>
          </w:tcPr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 w:rsidRPr="001039D7">
              <w:rPr>
                <w:sz w:val="16"/>
              </w:rPr>
              <w:t xml:space="preserve">Apresentar bons conhecimentos </w:t>
            </w:r>
            <w:proofErr w:type="gramStart"/>
            <w:r w:rsidRPr="001039D7">
              <w:rPr>
                <w:sz w:val="16"/>
              </w:rPr>
              <w:t>à</w:t>
            </w:r>
            <w:proofErr w:type="gramEnd"/>
            <w:r w:rsidRPr="001039D7">
              <w:rPr>
                <w:sz w:val="16"/>
              </w:rPr>
              <w:t xml:space="preserve"> respeito dos tópicos citados em sala de aula.</w:t>
            </w:r>
          </w:p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 w:rsidRPr="001039D7">
              <w:rPr>
                <w:sz w:val="16"/>
              </w:rPr>
              <w:t xml:space="preserve">Apresentar bons conhecimentos </w:t>
            </w:r>
            <w:proofErr w:type="gramStart"/>
            <w:r w:rsidRPr="001039D7">
              <w:rPr>
                <w:sz w:val="16"/>
              </w:rPr>
              <w:t>à</w:t>
            </w:r>
            <w:proofErr w:type="gramEnd"/>
            <w:r w:rsidRPr="001039D7">
              <w:rPr>
                <w:sz w:val="16"/>
              </w:rPr>
              <w:t xml:space="preserve"> respeito do conteúdo SQL.</w:t>
            </w:r>
          </w:p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 w:rsidRPr="001039D7">
              <w:rPr>
                <w:sz w:val="16"/>
              </w:rPr>
              <w:t>Demonstrar a aplicabilidade dos SGBDS em situações reais.</w:t>
            </w:r>
          </w:p>
        </w:tc>
        <w:tc>
          <w:tcPr>
            <w:tcW w:w="2835" w:type="dxa"/>
          </w:tcPr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 w:rsidRPr="001039D7">
              <w:rPr>
                <w:sz w:val="16"/>
              </w:rPr>
              <w:t>Demonstrar domínio sobre o assunto.</w:t>
            </w:r>
          </w:p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r w:rsidRPr="001039D7">
              <w:rPr>
                <w:sz w:val="16"/>
              </w:rPr>
              <w:t>Aplicar os conceitos de SGBD na visando automatizar a informação.</w:t>
            </w:r>
          </w:p>
          <w:p w:rsidR="008A04C4" w:rsidRPr="001039D7" w:rsidRDefault="008A04C4" w:rsidP="008A04C4">
            <w:pPr>
              <w:pStyle w:val="CorpoTab2"/>
              <w:tabs>
                <w:tab w:val="clear" w:pos="284"/>
                <w:tab w:val="left" w:pos="101"/>
              </w:tabs>
              <w:spacing w:after="0"/>
              <w:ind w:left="101"/>
              <w:rPr>
                <w:sz w:val="16"/>
              </w:rPr>
            </w:pPr>
            <w:proofErr w:type="gramStart"/>
            <w:r w:rsidRPr="001039D7">
              <w:rPr>
                <w:sz w:val="16"/>
              </w:rPr>
              <w:t>Implementar</w:t>
            </w:r>
            <w:proofErr w:type="gramEnd"/>
            <w:r w:rsidRPr="001039D7">
              <w:rPr>
                <w:sz w:val="16"/>
              </w:rPr>
              <w:t xml:space="preserve"> Bancos de Dados através da linguagem SQL.</w:t>
            </w:r>
          </w:p>
        </w:tc>
      </w:tr>
    </w:tbl>
    <w:p w:rsidR="008C0AC6" w:rsidRDefault="008C0AC6" w:rsidP="008C0AC6">
      <w:pPr>
        <w:pStyle w:val="RodapePag"/>
      </w:pPr>
      <w:r w:rsidRPr="00194DFB">
        <w:t>Indicadores, instrumentos, critérios e evidências deverão ser identificados por competência. (vide “subsídios para a elaboração do Plano de Trabalho Docente”).</w:t>
      </w:r>
    </w:p>
    <w:p w:rsidR="008C0AC6" w:rsidRDefault="008C0AC6" w:rsidP="008C0AC6">
      <w:pPr>
        <w:sectPr w:rsidR="008C0AC6" w:rsidSect="005D72B5">
          <w:footerReference w:type="default" r:id="rId10"/>
          <w:pgSz w:w="16838" w:h="11906" w:orient="landscape" w:code="9"/>
          <w:pgMar w:top="1701" w:right="1701" w:bottom="1701" w:left="1701" w:header="851" w:footer="851" w:gutter="0"/>
          <w:cols w:space="708"/>
          <w:docGrid w:linePitch="360"/>
        </w:sect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8C0AC6" w:rsidTr="00A92126">
        <w:trPr>
          <w:trHeight w:val="567"/>
        </w:trPr>
        <w:tc>
          <w:tcPr>
            <w:tcW w:w="8505" w:type="dxa"/>
            <w:vAlign w:val="center"/>
          </w:tcPr>
          <w:p w:rsidR="008C0AC6" w:rsidRDefault="008C0AC6" w:rsidP="008C0AC6">
            <w:pPr>
              <w:pStyle w:val="Tabela1Pag"/>
              <w:rPr>
                <w:sz w:val="32"/>
              </w:rPr>
            </w:pPr>
            <w:r>
              <w:lastRenderedPageBreak/>
              <w:t>V – Material de Apoio Didático para Aluno (inclusive bibliografia)</w:t>
            </w:r>
          </w:p>
        </w:tc>
      </w:tr>
      <w:tr w:rsidR="00D2661D" w:rsidRPr="00744AB5" w:rsidTr="00D2661D">
        <w:trPr>
          <w:trHeight w:val="397"/>
        </w:trPr>
        <w:tc>
          <w:tcPr>
            <w:tcW w:w="8505" w:type="dxa"/>
            <w:tcBorders>
              <w:bottom w:val="nil"/>
            </w:tcBorders>
            <w:vAlign w:val="center"/>
          </w:tcPr>
          <w:p w:rsidR="00D2661D" w:rsidRPr="005B0C1A" w:rsidRDefault="00D2661D" w:rsidP="00D2661D">
            <w:pPr>
              <w:spacing w:line="240" w:lineRule="auto"/>
              <w:rPr>
                <w:sz w:val="20"/>
              </w:rPr>
            </w:pPr>
            <w:r w:rsidRPr="005B0C1A">
              <w:rPr>
                <w:sz w:val="20"/>
              </w:rPr>
              <w:t>Apresentações desenvolvidas pelo professor.</w:t>
            </w:r>
          </w:p>
        </w:tc>
      </w:tr>
      <w:tr w:rsidR="00D2661D" w:rsidRPr="00744AB5" w:rsidTr="00D2661D">
        <w:trPr>
          <w:trHeight w:val="39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661D" w:rsidRPr="005B0C1A" w:rsidRDefault="00D2661D" w:rsidP="00D2661D">
            <w:pPr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Manual de Referência do </w:t>
            </w:r>
            <w:proofErr w:type="gramStart"/>
            <w:r>
              <w:rPr>
                <w:sz w:val="20"/>
              </w:rPr>
              <w:t>MySQL</w:t>
            </w:r>
            <w:proofErr w:type="gramEnd"/>
            <w:r>
              <w:rPr>
                <w:sz w:val="20"/>
              </w:rPr>
              <w:t>, disponível em: http://dev.mysql.com</w:t>
            </w:r>
          </w:p>
        </w:tc>
      </w:tr>
      <w:tr w:rsidR="008C0AC6" w:rsidRPr="00744AB5" w:rsidTr="00A92126">
        <w:trPr>
          <w:trHeight w:val="397"/>
        </w:trPr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0AC6" w:rsidRPr="00744AB5" w:rsidRDefault="008C0AC6" w:rsidP="00A92126">
            <w:pPr>
              <w:rPr>
                <w:sz w:val="20"/>
              </w:rPr>
            </w:pP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8309FC" w:rsidTr="00E2242B">
        <w:trPr>
          <w:trHeight w:val="567"/>
        </w:trPr>
        <w:tc>
          <w:tcPr>
            <w:tcW w:w="8505" w:type="dxa"/>
            <w:vAlign w:val="center"/>
          </w:tcPr>
          <w:p w:rsidR="008309FC" w:rsidRDefault="008309FC" w:rsidP="00E2242B">
            <w:pPr>
              <w:pStyle w:val="Tabela1Pag"/>
            </w:pPr>
            <w:r w:rsidRPr="00380F4F">
              <w:t>VI – Estratégias de Recuperação Contínua e Paralela</w:t>
            </w:r>
            <w:proofErr w:type="gramStart"/>
            <w:r w:rsidRPr="00380F4F">
              <w:t xml:space="preserve">  </w:t>
            </w:r>
            <w:proofErr w:type="gramEnd"/>
            <w:r w:rsidRPr="00380F4F">
              <w:t>(para alunos com baixo rendimento/dificuldades de aprendizagem)</w:t>
            </w:r>
          </w:p>
        </w:tc>
      </w:tr>
      <w:tr w:rsidR="008309FC" w:rsidRPr="00744AB5" w:rsidTr="00E2242B">
        <w:trPr>
          <w:trHeight w:val="397"/>
        </w:trPr>
        <w:tc>
          <w:tcPr>
            <w:tcW w:w="8505" w:type="dxa"/>
            <w:vAlign w:val="center"/>
          </w:tcPr>
          <w:p w:rsidR="008309FC" w:rsidRPr="00E9369C" w:rsidRDefault="008309FC" w:rsidP="00E2242B">
            <w:pPr>
              <w:pStyle w:val="Cabealho"/>
              <w:jc w:val="both"/>
            </w:pPr>
            <w:r>
              <w:rPr>
                <w:sz w:val="18"/>
              </w:rPr>
              <w:t>Serão oferecidas atividades extras como seminários e pesquisas de modo que alcancem os objetivos mínimos exigidos. A recuperação será contínua e paralela, com atividades, recursos e metodologias diferenciadas e individualizadas com a finalidade de eliminar ou reduzir dificuldades que inviabilizam o desenvolvimento das competências citadas neste Plano de Trabalho Docente, e após estes procedimentos uma avaliação para que se verifique e se concretize tal proposta.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1701"/>
      </w:tblGrid>
      <w:tr w:rsidR="008309FC" w:rsidTr="00E2242B">
        <w:trPr>
          <w:trHeight w:val="567"/>
        </w:trPr>
        <w:tc>
          <w:tcPr>
            <w:tcW w:w="6804" w:type="dxa"/>
            <w:vAlign w:val="center"/>
          </w:tcPr>
          <w:p w:rsidR="008309FC" w:rsidRPr="00744AB5" w:rsidRDefault="00807725" w:rsidP="00E2242B">
            <w:pPr>
              <w:pStyle w:val="Tabela1Pag"/>
            </w:pPr>
            <w:r>
              <w:t>VI</w:t>
            </w:r>
            <w:r w:rsidR="008309FC">
              <w:t>I – Identificação:</w:t>
            </w:r>
          </w:p>
        </w:tc>
        <w:tc>
          <w:tcPr>
            <w:tcW w:w="1701" w:type="dxa"/>
            <w:vAlign w:val="center"/>
          </w:tcPr>
          <w:p w:rsidR="008309FC" w:rsidRPr="00744AB5" w:rsidRDefault="008309FC" w:rsidP="00E2242B">
            <w:pPr>
              <w:pStyle w:val="Tabela1Pag"/>
            </w:pPr>
            <w:r>
              <w:t>Data</w:t>
            </w:r>
          </w:p>
        </w:tc>
      </w:tr>
      <w:tr w:rsidR="008309FC" w:rsidRPr="00744AB5" w:rsidTr="00E2242B">
        <w:trPr>
          <w:trHeight w:val="397"/>
        </w:trPr>
        <w:tc>
          <w:tcPr>
            <w:tcW w:w="6804" w:type="dxa"/>
            <w:vAlign w:val="center"/>
          </w:tcPr>
          <w:p w:rsidR="008309FC" w:rsidRPr="00744AB5" w:rsidRDefault="008A04C4" w:rsidP="00E2242B">
            <w:pPr>
              <w:pStyle w:val="Professor"/>
            </w:pPr>
            <w:r>
              <w:t>Daniel Teodoro de Melo</w:t>
            </w:r>
          </w:p>
        </w:tc>
        <w:tc>
          <w:tcPr>
            <w:tcW w:w="1701" w:type="dxa"/>
            <w:vAlign w:val="center"/>
          </w:tcPr>
          <w:p w:rsidR="008309FC" w:rsidRPr="00744AB5" w:rsidRDefault="005D2439" w:rsidP="00E2242B">
            <w:pPr>
              <w:pStyle w:val="Cabealho"/>
              <w:rPr>
                <w:sz w:val="20"/>
              </w:rPr>
            </w:pPr>
            <w:r>
              <w:rPr>
                <w:sz w:val="20"/>
              </w:rPr>
              <w:t>31/07/2011</w:t>
            </w:r>
          </w:p>
        </w:tc>
      </w:tr>
      <w:tr w:rsidR="005D2439" w:rsidRPr="00744AB5" w:rsidTr="00E2242B">
        <w:trPr>
          <w:trHeight w:val="397"/>
        </w:trPr>
        <w:tc>
          <w:tcPr>
            <w:tcW w:w="6804" w:type="dxa"/>
            <w:vAlign w:val="center"/>
          </w:tcPr>
          <w:p w:rsidR="005D2439" w:rsidRPr="00744AB5" w:rsidRDefault="005D2439" w:rsidP="00E2242B">
            <w:pPr>
              <w:pStyle w:val="Professor"/>
            </w:pPr>
            <w:r w:rsidRPr="008A04C4">
              <w:t xml:space="preserve">Luis Paulo </w:t>
            </w:r>
            <w:proofErr w:type="spellStart"/>
            <w:r w:rsidRPr="008A04C4">
              <w:t>Fagiogo</w:t>
            </w:r>
            <w:proofErr w:type="spellEnd"/>
            <w:r w:rsidRPr="008A04C4">
              <w:t xml:space="preserve"> Augusto</w:t>
            </w:r>
          </w:p>
        </w:tc>
        <w:tc>
          <w:tcPr>
            <w:tcW w:w="1701" w:type="dxa"/>
            <w:vAlign w:val="center"/>
          </w:tcPr>
          <w:p w:rsidR="005D2439" w:rsidRPr="00744AB5" w:rsidRDefault="005D2439" w:rsidP="00610077">
            <w:pPr>
              <w:pStyle w:val="Cabealho"/>
              <w:rPr>
                <w:sz w:val="20"/>
              </w:rPr>
            </w:pPr>
            <w:r>
              <w:rPr>
                <w:sz w:val="20"/>
              </w:rPr>
              <w:t>31/07/2011</w:t>
            </w:r>
          </w:p>
        </w:tc>
      </w:tr>
    </w:tbl>
    <w:p w:rsidR="008309FC" w:rsidRDefault="008309FC" w:rsidP="008309FC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2551"/>
      </w:tblGrid>
      <w:tr w:rsidR="008309FC" w:rsidRPr="008C0AC6" w:rsidTr="00E2242B">
        <w:trPr>
          <w:trHeight w:val="567"/>
        </w:trPr>
        <w:tc>
          <w:tcPr>
            <w:tcW w:w="8505" w:type="dxa"/>
            <w:gridSpan w:val="2"/>
            <w:vAlign w:val="center"/>
          </w:tcPr>
          <w:p w:rsidR="008309FC" w:rsidRPr="008C0AC6" w:rsidRDefault="00807725" w:rsidP="00E2242B">
            <w:pPr>
              <w:pStyle w:val="Tabela1Pag"/>
            </w:pPr>
            <w:r>
              <w:t>VIII</w:t>
            </w:r>
            <w:r w:rsidR="008309FC" w:rsidRPr="008C0AC6">
              <w:t xml:space="preserve"> – Parecer do Coordenador de Área</w:t>
            </w:r>
          </w:p>
        </w:tc>
      </w:tr>
      <w:tr w:rsidR="008309FC" w:rsidRPr="00192CCB" w:rsidTr="00E2242B">
        <w:trPr>
          <w:trHeight w:val="1487"/>
        </w:trPr>
        <w:tc>
          <w:tcPr>
            <w:tcW w:w="8505" w:type="dxa"/>
            <w:gridSpan w:val="2"/>
            <w:vAlign w:val="center"/>
          </w:tcPr>
          <w:p w:rsidR="008309FC" w:rsidRPr="00807725" w:rsidRDefault="008309FC" w:rsidP="00E2242B">
            <w:pPr>
              <w:pStyle w:val="TextoNormal"/>
              <w:rPr>
                <w:sz w:val="20"/>
              </w:rPr>
            </w:pPr>
            <w:r w:rsidRPr="00807725">
              <w:rPr>
                <w:sz w:val="20"/>
              </w:rPr>
              <w:t>O plano de trabalho docente está de acordo com as normas da CETEC e da ETEC São José do Rio Pardo e correspondem às determinações do plano de Curso Técnico de Informática para Internet.</w:t>
            </w:r>
          </w:p>
        </w:tc>
      </w:tr>
      <w:tr w:rsidR="008309FC" w:rsidRPr="00192CCB" w:rsidTr="00E2242B">
        <w:trPr>
          <w:trHeight w:val="567"/>
        </w:trPr>
        <w:tc>
          <w:tcPr>
            <w:tcW w:w="8505" w:type="dxa"/>
            <w:gridSpan w:val="2"/>
            <w:vAlign w:val="center"/>
          </w:tcPr>
          <w:p w:rsidR="008309FC" w:rsidRPr="00192CCB" w:rsidRDefault="008309FC" w:rsidP="00E2242B">
            <w:pPr>
              <w:pStyle w:val="Tabela1Pag"/>
            </w:pPr>
            <w:r w:rsidRPr="00F8796E">
              <w:t>Coordenador</w:t>
            </w:r>
            <w:r>
              <w:t>: GUILHERME HENRIQUE DE SOUZA</w:t>
            </w:r>
          </w:p>
        </w:tc>
      </w:tr>
      <w:tr w:rsidR="008309FC" w:rsidRPr="00192CCB" w:rsidTr="00E2242B">
        <w:trPr>
          <w:trHeight w:val="567"/>
        </w:trPr>
        <w:tc>
          <w:tcPr>
            <w:tcW w:w="5954" w:type="dxa"/>
            <w:vAlign w:val="center"/>
          </w:tcPr>
          <w:p w:rsidR="008309FC" w:rsidRPr="00192CCB" w:rsidRDefault="008309FC" w:rsidP="00E2242B">
            <w:pPr>
              <w:pStyle w:val="Tabela1Pag"/>
            </w:pPr>
            <w:r w:rsidRPr="00192CCB">
              <w:t>Assinatura</w:t>
            </w:r>
          </w:p>
        </w:tc>
        <w:tc>
          <w:tcPr>
            <w:tcW w:w="2551" w:type="dxa"/>
            <w:vAlign w:val="center"/>
          </w:tcPr>
          <w:p w:rsidR="008309FC" w:rsidRPr="00192CCB" w:rsidRDefault="008309FC" w:rsidP="00E2242B">
            <w:pPr>
              <w:pStyle w:val="Tabela1Pag"/>
              <w:tabs>
                <w:tab w:val="left" w:pos="922"/>
              </w:tabs>
            </w:pPr>
            <w:r w:rsidRPr="00192CCB">
              <w:t>Data:</w:t>
            </w:r>
            <w:r>
              <w:tab/>
              <w:t>09/08/2011</w:t>
            </w:r>
          </w:p>
        </w:tc>
      </w:tr>
    </w:tbl>
    <w:p w:rsidR="008309FC" w:rsidRDefault="008309FC" w:rsidP="008309FC"/>
    <w:p w:rsidR="008C0AC6" w:rsidRDefault="008C0AC6" w:rsidP="008C0AC6">
      <w:bookmarkStart w:id="0" w:name="_GoBack"/>
      <w:bookmarkEnd w:id="0"/>
    </w:p>
    <w:sectPr w:rsidR="008C0AC6" w:rsidSect="008C0AC6">
      <w:footerReference w:type="default" r:id="rId11"/>
      <w:pgSz w:w="11906" w:h="16838" w:code="9"/>
      <w:pgMar w:top="1701" w:right="1701" w:bottom="1701" w:left="170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EB6" w:rsidRDefault="00FB1EB6" w:rsidP="009F1DF5">
      <w:pPr>
        <w:spacing w:line="240" w:lineRule="auto"/>
      </w:pPr>
      <w:r>
        <w:separator/>
      </w:r>
    </w:p>
  </w:endnote>
  <w:endnote w:type="continuationSeparator" w:id="0">
    <w:p w:rsidR="00FB1EB6" w:rsidRDefault="00FB1EB6" w:rsidP="009F1D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F5" w:rsidRPr="009F1DF5" w:rsidRDefault="009F1DF5" w:rsidP="009F1DF5">
    <w:pPr>
      <w:pStyle w:val="RodapePag"/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2F1DD4">
      <w:rPr>
        <w:noProof/>
      </w:rPr>
      <w:t>29</w:t>
    </w:r>
    <w:r w:rsidRPr="009F1DF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887" w:rsidRPr="009F1DF5" w:rsidRDefault="003E0887" w:rsidP="003E0887">
    <w:pPr>
      <w:pStyle w:val="RodapePag"/>
      <w:tabs>
        <w:tab w:val="clear" w:pos="8504"/>
        <w:tab w:val="right" w:pos="13467"/>
      </w:tabs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2F1DD4">
      <w:rPr>
        <w:noProof/>
      </w:rPr>
      <w:t>33</w:t>
    </w:r>
    <w:r w:rsidRPr="009F1DF5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0AC6" w:rsidRPr="009F1DF5" w:rsidRDefault="008C0AC6" w:rsidP="008C0AC6">
    <w:pPr>
      <w:pStyle w:val="RodapePag"/>
      <w:tabs>
        <w:tab w:val="clear" w:pos="4252"/>
        <w:tab w:val="clear" w:pos="8504"/>
        <w:tab w:val="right" w:pos="8505"/>
      </w:tabs>
    </w:pPr>
    <w:r w:rsidRPr="009F1DF5">
      <w:t xml:space="preserve">Centro Paula Souza – Coordenadoria de Ensino Técnico – </w:t>
    </w:r>
    <w:r w:rsidR="00AC2AC1">
      <w:t>Agosto</w:t>
    </w:r>
    <w:r w:rsidR="00502990">
      <w:t>/2011</w:t>
    </w:r>
    <w:r w:rsidRPr="009F1DF5">
      <w:tab/>
    </w:r>
    <w:r w:rsidRPr="009F1DF5">
      <w:fldChar w:fldCharType="begin"/>
    </w:r>
    <w:r w:rsidRPr="009F1DF5">
      <w:instrText>PAGE   \* MERGEFORMAT</w:instrText>
    </w:r>
    <w:r w:rsidRPr="009F1DF5">
      <w:fldChar w:fldCharType="separate"/>
    </w:r>
    <w:r w:rsidR="002F1DD4">
      <w:rPr>
        <w:noProof/>
      </w:rPr>
      <w:t>34</w:t>
    </w:r>
    <w:r w:rsidRPr="009F1DF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EB6" w:rsidRDefault="00FB1EB6" w:rsidP="009F1DF5">
      <w:pPr>
        <w:spacing w:line="240" w:lineRule="auto"/>
      </w:pPr>
      <w:r>
        <w:separator/>
      </w:r>
    </w:p>
  </w:footnote>
  <w:footnote w:type="continuationSeparator" w:id="0">
    <w:p w:rsidR="00FB1EB6" w:rsidRDefault="00FB1EB6" w:rsidP="009F1DF5">
      <w:pPr>
        <w:spacing w:line="240" w:lineRule="auto"/>
      </w:pPr>
      <w:r>
        <w:continuationSeparator/>
      </w:r>
    </w:p>
  </w:footnote>
  <w:footnote w:id="1">
    <w:p w:rsidR="005D72B5" w:rsidRDefault="005D72B5" w:rsidP="0088290F">
      <w:pPr>
        <w:pStyle w:val="RodapePag"/>
      </w:pPr>
      <w:r>
        <w:rPr>
          <w:rStyle w:val="Refdenotaderodap"/>
        </w:rPr>
        <w:footnoteRef/>
      </w:r>
      <w:r>
        <w:t xml:space="preserve"> Vide capítulo 3 do Plano de Curso</w:t>
      </w:r>
    </w:p>
  </w:footnote>
  <w:footnote w:id="2">
    <w:p w:rsidR="00FB5E8E" w:rsidRDefault="00FB5E8E" w:rsidP="00FB5E8E">
      <w:pPr>
        <w:pStyle w:val="RodapePag"/>
      </w:pPr>
      <w:r>
        <w:rPr>
          <w:rStyle w:val="Refdenotaderodap"/>
        </w:rPr>
        <w:t>1</w:t>
      </w:r>
      <w:r>
        <w:t xml:space="preserve"> Relacionar em ordem didática </w:t>
      </w:r>
    </w:p>
  </w:footnote>
  <w:footnote w:id="3">
    <w:p w:rsidR="00FB5E8E" w:rsidRDefault="00FB5E8E" w:rsidP="00FB5E8E">
      <w:pPr>
        <w:pStyle w:val="RodapePag"/>
      </w:pPr>
      <w:r>
        <w:rPr>
          <w:rStyle w:val="Refdenotaderodap"/>
        </w:rPr>
        <w:t>2</w:t>
      </w:r>
      <w:r>
        <w:t xml:space="preserve"> Relacionar de acordo com cada habilidade e base tecnológica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05378"/>
    <w:multiLevelType w:val="hybridMultilevel"/>
    <w:tmpl w:val="E9FAA662"/>
    <w:lvl w:ilvl="0" w:tplc="656E8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C4385A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auto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B90335"/>
    <w:multiLevelType w:val="hybridMultilevel"/>
    <w:tmpl w:val="77AC6C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937EA"/>
    <w:multiLevelType w:val="hybridMultilevel"/>
    <w:tmpl w:val="9D38D9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D0036C"/>
    <w:multiLevelType w:val="hybridMultilevel"/>
    <w:tmpl w:val="0562E4BE"/>
    <w:lvl w:ilvl="0" w:tplc="656E8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4027CB"/>
    <w:multiLevelType w:val="hybridMultilevel"/>
    <w:tmpl w:val="C03C638A"/>
    <w:lvl w:ilvl="0" w:tplc="32CAD2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C566B1F"/>
    <w:multiLevelType w:val="hybridMultilevel"/>
    <w:tmpl w:val="806087A4"/>
    <w:lvl w:ilvl="0" w:tplc="656E8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E62297"/>
    <w:multiLevelType w:val="hybridMultilevel"/>
    <w:tmpl w:val="956A82FC"/>
    <w:lvl w:ilvl="0" w:tplc="60C87272">
      <w:start w:val="1"/>
      <w:numFmt w:val="bullet"/>
      <w:pStyle w:val="CorpoTa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517DB4"/>
    <w:multiLevelType w:val="hybridMultilevel"/>
    <w:tmpl w:val="82348E86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6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3E4"/>
    <w:rsid w:val="00020503"/>
    <w:rsid w:val="000406F5"/>
    <w:rsid w:val="0009174B"/>
    <w:rsid w:val="001B1E54"/>
    <w:rsid w:val="002F1DD4"/>
    <w:rsid w:val="00396977"/>
    <w:rsid w:val="003E0887"/>
    <w:rsid w:val="004176C7"/>
    <w:rsid w:val="004E7A36"/>
    <w:rsid w:val="00502990"/>
    <w:rsid w:val="00572234"/>
    <w:rsid w:val="005D2439"/>
    <w:rsid w:val="005D72B5"/>
    <w:rsid w:val="006330AC"/>
    <w:rsid w:val="006F4D93"/>
    <w:rsid w:val="00807725"/>
    <w:rsid w:val="008309FC"/>
    <w:rsid w:val="0088290F"/>
    <w:rsid w:val="008A04C4"/>
    <w:rsid w:val="008C0AC6"/>
    <w:rsid w:val="008C63E4"/>
    <w:rsid w:val="009C7966"/>
    <w:rsid w:val="009F1DF5"/>
    <w:rsid w:val="00A21F33"/>
    <w:rsid w:val="00A92126"/>
    <w:rsid w:val="00AC2AC1"/>
    <w:rsid w:val="00B066E7"/>
    <w:rsid w:val="00B166AA"/>
    <w:rsid w:val="00BC1A78"/>
    <w:rsid w:val="00C85699"/>
    <w:rsid w:val="00D2661D"/>
    <w:rsid w:val="00D31AE2"/>
    <w:rsid w:val="00D55CF7"/>
    <w:rsid w:val="00D71CEB"/>
    <w:rsid w:val="00E2242B"/>
    <w:rsid w:val="00F85941"/>
    <w:rsid w:val="00FB1EB6"/>
    <w:rsid w:val="00FB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F5"/>
    <w:pPr>
      <w:spacing w:line="276" w:lineRule="auto"/>
    </w:pPr>
    <w:rPr>
      <w:rFonts w:ascii="Arial" w:hAnsi="Arial" w:cs="Arial"/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qFormat/>
    <w:rsid w:val="0088290F"/>
    <w:pPr>
      <w:keepNext/>
      <w:spacing w:line="240" w:lineRule="auto"/>
      <w:outlineLvl w:val="2"/>
    </w:pPr>
    <w:rPr>
      <w:rFonts w:eastAsia="Times New Roman" w:cs="Times New Roman"/>
      <w:b/>
      <w:bCs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5E8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0AC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5E8E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link w:val="Cabealho"/>
    <w:uiPriority w:val="99"/>
    <w:rsid w:val="009F1DF5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link w:val="Rodap"/>
    <w:uiPriority w:val="99"/>
    <w:rsid w:val="009F1DF5"/>
    <w:rPr>
      <w:rFonts w:ascii="Arial" w:hAnsi="Arial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F1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F1DF5"/>
    <w:rPr>
      <w:rFonts w:ascii="Tahoma" w:hAnsi="Tahoma" w:cs="Tahoma"/>
      <w:sz w:val="16"/>
      <w:szCs w:val="16"/>
    </w:rPr>
  </w:style>
  <w:style w:type="paragraph" w:customStyle="1" w:styleId="RodapePag">
    <w:name w:val="Rodape Pag"/>
    <w:basedOn w:val="Rodap"/>
    <w:link w:val="RodapePagChar"/>
    <w:qFormat/>
    <w:rsid w:val="009F1DF5"/>
    <w:rPr>
      <w:sz w:val="18"/>
    </w:rPr>
  </w:style>
  <w:style w:type="paragraph" w:customStyle="1" w:styleId="TextoNormal">
    <w:name w:val="Texto Normal"/>
    <w:basedOn w:val="Normal"/>
    <w:link w:val="TextoNormalChar"/>
    <w:qFormat/>
    <w:rsid w:val="0088290F"/>
    <w:pPr>
      <w:jc w:val="both"/>
    </w:pPr>
  </w:style>
  <w:style w:type="character" w:customStyle="1" w:styleId="RodapePagChar">
    <w:name w:val="Rodape Pag Char"/>
    <w:link w:val="RodapePag"/>
    <w:rsid w:val="009F1DF5"/>
    <w:rPr>
      <w:rFonts w:ascii="Arial" w:hAnsi="Arial" w:cs="Arial"/>
      <w:sz w:val="18"/>
    </w:rPr>
  </w:style>
  <w:style w:type="paragraph" w:styleId="Corpodetexto2">
    <w:name w:val="Body Text 2"/>
    <w:basedOn w:val="Normal"/>
    <w:link w:val="Corpodetexto2Char"/>
    <w:rsid w:val="005D72B5"/>
    <w:pPr>
      <w:spacing w:line="240" w:lineRule="auto"/>
      <w:jc w:val="center"/>
    </w:pPr>
    <w:rPr>
      <w:rFonts w:eastAsia="Times New Roman" w:cs="Times New Roman"/>
      <w:sz w:val="52"/>
      <w:szCs w:val="24"/>
      <w:lang w:eastAsia="pt-BR"/>
    </w:rPr>
  </w:style>
  <w:style w:type="character" w:customStyle="1" w:styleId="TextoNormalChar">
    <w:name w:val="Texto Normal Char"/>
    <w:link w:val="TextoNormal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Corpodetexto2Char">
    <w:name w:val="Corpo de texto 2 Char"/>
    <w:link w:val="Corpodetexto2"/>
    <w:rsid w:val="005D72B5"/>
    <w:rPr>
      <w:rFonts w:ascii="Arial" w:eastAsia="Times New Roman" w:hAnsi="Arial"/>
      <w:sz w:val="52"/>
      <w:szCs w:val="24"/>
    </w:rPr>
  </w:style>
  <w:style w:type="paragraph" w:styleId="Textodenotaderodap">
    <w:name w:val="footnote text"/>
    <w:basedOn w:val="Normal"/>
    <w:link w:val="TextodenotaderodapChar"/>
    <w:semiHidden/>
    <w:rsid w:val="005D72B5"/>
    <w:pPr>
      <w:spacing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customStyle="1" w:styleId="TextodenotaderodapChar">
    <w:name w:val="Texto de nota de rodapé Char"/>
    <w:link w:val="Textodenotaderodap"/>
    <w:semiHidden/>
    <w:rsid w:val="005D72B5"/>
    <w:rPr>
      <w:rFonts w:ascii="Times New Roman" w:eastAsia="Times New Roman" w:hAnsi="Times New Roman"/>
      <w:szCs w:val="24"/>
    </w:rPr>
  </w:style>
  <w:style w:type="character" w:styleId="Refdenotaderodap">
    <w:name w:val="footnote reference"/>
    <w:semiHidden/>
    <w:rsid w:val="005D72B5"/>
    <w:rPr>
      <w:vertAlign w:val="superscript"/>
    </w:rPr>
  </w:style>
  <w:style w:type="paragraph" w:customStyle="1" w:styleId="Tabela1Pag">
    <w:name w:val="Tabela 1/Pag"/>
    <w:basedOn w:val="TextoNormal"/>
    <w:link w:val="Tabela1PagChar"/>
    <w:qFormat/>
    <w:rsid w:val="008C0AC6"/>
    <w:rPr>
      <w:b/>
    </w:rPr>
  </w:style>
  <w:style w:type="paragraph" w:customStyle="1" w:styleId="CorpoTab1">
    <w:name w:val="Corpo Tab 1"/>
    <w:basedOn w:val="TextoNormal"/>
    <w:link w:val="CorpoTab1Char"/>
    <w:qFormat/>
    <w:rsid w:val="00C85699"/>
    <w:pPr>
      <w:numPr>
        <w:numId w:val="2"/>
      </w:numPr>
      <w:tabs>
        <w:tab w:val="left" w:pos="284"/>
      </w:tabs>
      <w:spacing w:after="60"/>
    </w:pPr>
    <w:rPr>
      <w:sz w:val="20"/>
    </w:rPr>
  </w:style>
  <w:style w:type="character" w:customStyle="1" w:styleId="Tabela1PagChar">
    <w:name w:val="Tabela 1/Pag Char"/>
    <w:link w:val="Tabela1Pag"/>
    <w:rsid w:val="008C0AC6"/>
    <w:rPr>
      <w:rFonts w:ascii="Arial" w:hAnsi="Arial" w:cs="Arial"/>
      <w:b/>
      <w:sz w:val="22"/>
      <w:szCs w:val="22"/>
      <w:lang w:eastAsia="en-US"/>
    </w:rPr>
  </w:style>
  <w:style w:type="paragraph" w:customStyle="1" w:styleId="ComponenteCurricular">
    <w:name w:val="Componente Curricular"/>
    <w:basedOn w:val="TextoNormal"/>
    <w:link w:val="ComponenteCurricularChar"/>
    <w:qFormat/>
    <w:rsid w:val="0088290F"/>
  </w:style>
  <w:style w:type="character" w:customStyle="1" w:styleId="CorpoTab1Char">
    <w:name w:val="Corpo Tab 1 Char"/>
    <w:basedOn w:val="TextoNormalChar"/>
    <w:link w:val="CorpoTab1"/>
    <w:rsid w:val="00C85699"/>
    <w:rPr>
      <w:rFonts w:ascii="Arial" w:hAnsi="Arial" w:cs="Arial"/>
      <w:sz w:val="22"/>
      <w:szCs w:val="22"/>
      <w:lang w:eastAsia="en-US"/>
    </w:rPr>
  </w:style>
  <w:style w:type="character" w:customStyle="1" w:styleId="Ttulo3Char">
    <w:name w:val="Título 3 Char"/>
    <w:link w:val="Ttulo3"/>
    <w:rsid w:val="0088290F"/>
    <w:rPr>
      <w:rFonts w:ascii="Arial" w:eastAsia="Times New Roman" w:hAnsi="Arial"/>
      <w:b/>
      <w:bCs/>
      <w:sz w:val="24"/>
      <w:szCs w:val="24"/>
    </w:rPr>
  </w:style>
  <w:style w:type="character" w:customStyle="1" w:styleId="ComponenteCurricularChar">
    <w:name w:val="Componente Curricular Char"/>
    <w:basedOn w:val="TextoNormalChar"/>
    <w:link w:val="ComponenteCurricular"/>
    <w:rsid w:val="0088290F"/>
    <w:rPr>
      <w:rFonts w:ascii="Arial" w:hAnsi="Arial" w:cs="Arial"/>
      <w:sz w:val="22"/>
      <w:szCs w:val="22"/>
      <w:lang w:eastAsia="en-US"/>
    </w:rPr>
  </w:style>
  <w:style w:type="paragraph" w:customStyle="1" w:styleId="Tabela2">
    <w:name w:val="Tabela 2"/>
    <w:basedOn w:val="Tabela1Pag"/>
    <w:link w:val="Tabela2Char"/>
    <w:qFormat/>
    <w:rsid w:val="0088290F"/>
    <w:pPr>
      <w:jc w:val="center"/>
    </w:pPr>
  </w:style>
  <w:style w:type="paragraph" w:customStyle="1" w:styleId="CorpoTab2">
    <w:name w:val="Corpo Tab2"/>
    <w:basedOn w:val="CorpoTab1"/>
    <w:link w:val="CorpoTab2Char"/>
    <w:qFormat/>
    <w:rsid w:val="0088290F"/>
    <w:pPr>
      <w:numPr>
        <w:numId w:val="0"/>
      </w:numPr>
      <w:spacing w:line="240" w:lineRule="auto"/>
    </w:pPr>
  </w:style>
  <w:style w:type="character" w:customStyle="1" w:styleId="Tabela2Char">
    <w:name w:val="Tabela 2 Char"/>
    <w:basedOn w:val="Tabela1PagChar"/>
    <w:link w:val="Tabela2"/>
    <w:rsid w:val="0088290F"/>
    <w:rPr>
      <w:rFonts w:ascii="Arial" w:hAnsi="Arial" w:cs="Arial"/>
      <w:b/>
      <w:sz w:val="22"/>
      <w:szCs w:val="22"/>
      <w:lang w:eastAsia="en-US"/>
    </w:rPr>
  </w:style>
  <w:style w:type="paragraph" w:customStyle="1" w:styleId="Disciplina">
    <w:name w:val="Disciplina"/>
    <w:basedOn w:val="Normal"/>
    <w:link w:val="DisciplinaChar"/>
    <w:qFormat/>
    <w:rsid w:val="004E7A36"/>
    <w:pPr>
      <w:tabs>
        <w:tab w:val="right" w:pos="13438"/>
      </w:tabs>
      <w:spacing w:before="240" w:after="240"/>
    </w:pPr>
    <w:rPr>
      <w:b/>
      <w:szCs w:val="20"/>
    </w:rPr>
  </w:style>
  <w:style w:type="character" w:customStyle="1" w:styleId="CorpoTab2Char">
    <w:name w:val="Corpo Tab2 Char"/>
    <w:basedOn w:val="CorpoTab1Char"/>
    <w:link w:val="CorpoTab2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Ttulo4Char">
    <w:name w:val="Título 4 Char"/>
    <w:link w:val="Ttulo4"/>
    <w:uiPriority w:val="9"/>
    <w:semiHidden/>
    <w:rsid w:val="00FB5E8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DisciplinaChar">
    <w:name w:val="Disciplina Char"/>
    <w:link w:val="Disciplina"/>
    <w:rsid w:val="004E7A36"/>
    <w:rPr>
      <w:rFonts w:ascii="Arial" w:hAnsi="Arial" w:cs="Arial"/>
      <w:b/>
      <w:sz w:val="22"/>
      <w:lang w:eastAsia="en-US"/>
    </w:rPr>
  </w:style>
  <w:style w:type="character" w:customStyle="1" w:styleId="Ttulo7Char">
    <w:name w:val="Título 7 Char"/>
    <w:link w:val="Ttulo7"/>
    <w:uiPriority w:val="9"/>
    <w:semiHidden/>
    <w:rsid w:val="00FB5E8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tulo5Char">
    <w:name w:val="Título 5 Char"/>
    <w:link w:val="Ttulo5"/>
    <w:uiPriority w:val="9"/>
    <w:semiHidden/>
    <w:rsid w:val="008C0AC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Corpodetexto3">
    <w:name w:val="Body Text 3"/>
    <w:basedOn w:val="Normal"/>
    <w:link w:val="Corpodetexto3Char"/>
    <w:rsid w:val="008C0A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8C0AC6"/>
    <w:rPr>
      <w:rFonts w:ascii="Times New Roman" w:eastAsia="Times New Roman" w:hAnsi="Times New Roman"/>
      <w:sz w:val="16"/>
      <w:szCs w:val="16"/>
    </w:rPr>
  </w:style>
  <w:style w:type="paragraph" w:customStyle="1" w:styleId="Professor">
    <w:name w:val="Professor"/>
    <w:basedOn w:val="Cabealho"/>
    <w:link w:val="ProfessorChar"/>
    <w:qFormat/>
    <w:rsid w:val="00B166AA"/>
    <w:rPr>
      <w:sz w:val="20"/>
    </w:rPr>
  </w:style>
  <w:style w:type="paragraph" w:styleId="PargrafodaLista">
    <w:name w:val="List Paragraph"/>
    <w:basedOn w:val="Normal"/>
    <w:uiPriority w:val="34"/>
    <w:qFormat/>
    <w:rsid w:val="008A04C4"/>
    <w:pPr>
      <w:ind w:left="720"/>
      <w:contextualSpacing/>
    </w:pPr>
  </w:style>
  <w:style w:type="character" w:customStyle="1" w:styleId="ProfessorChar">
    <w:name w:val="Professor Char"/>
    <w:link w:val="Professor"/>
    <w:rsid w:val="00B166AA"/>
    <w:rPr>
      <w:rFonts w:ascii="Arial" w:hAnsi="Arial" w:cs="Arial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DF5"/>
    <w:pPr>
      <w:spacing w:line="276" w:lineRule="auto"/>
    </w:pPr>
    <w:rPr>
      <w:rFonts w:ascii="Arial" w:hAnsi="Arial" w:cs="Arial"/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qFormat/>
    <w:rsid w:val="0088290F"/>
    <w:pPr>
      <w:keepNext/>
      <w:spacing w:line="240" w:lineRule="auto"/>
      <w:outlineLvl w:val="2"/>
    </w:pPr>
    <w:rPr>
      <w:rFonts w:eastAsia="Times New Roman" w:cs="Times New Roman"/>
      <w:b/>
      <w:bCs/>
      <w:sz w:val="24"/>
      <w:szCs w:val="24"/>
      <w:lang w:eastAsia="pt-BR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B5E8E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0AC6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B5E8E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link w:val="Cabealho"/>
    <w:uiPriority w:val="99"/>
    <w:rsid w:val="009F1DF5"/>
    <w:rPr>
      <w:rFonts w:ascii="Arial" w:hAnsi="Arial" w:cs="Arial"/>
    </w:rPr>
  </w:style>
  <w:style w:type="paragraph" w:styleId="Rodap">
    <w:name w:val="footer"/>
    <w:basedOn w:val="Normal"/>
    <w:link w:val="RodapChar"/>
    <w:uiPriority w:val="99"/>
    <w:unhideWhenUsed/>
    <w:rsid w:val="009F1DF5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link w:val="Rodap"/>
    <w:uiPriority w:val="99"/>
    <w:rsid w:val="009F1DF5"/>
    <w:rPr>
      <w:rFonts w:ascii="Arial" w:hAnsi="Arial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F1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F1DF5"/>
    <w:rPr>
      <w:rFonts w:ascii="Tahoma" w:hAnsi="Tahoma" w:cs="Tahoma"/>
      <w:sz w:val="16"/>
      <w:szCs w:val="16"/>
    </w:rPr>
  </w:style>
  <w:style w:type="paragraph" w:customStyle="1" w:styleId="RodapePag">
    <w:name w:val="Rodape Pag"/>
    <w:basedOn w:val="Rodap"/>
    <w:link w:val="RodapePagChar"/>
    <w:qFormat/>
    <w:rsid w:val="009F1DF5"/>
    <w:rPr>
      <w:sz w:val="18"/>
    </w:rPr>
  </w:style>
  <w:style w:type="paragraph" w:customStyle="1" w:styleId="TextoNormal">
    <w:name w:val="Texto Normal"/>
    <w:basedOn w:val="Normal"/>
    <w:link w:val="TextoNormalChar"/>
    <w:qFormat/>
    <w:rsid w:val="0088290F"/>
    <w:pPr>
      <w:jc w:val="both"/>
    </w:pPr>
  </w:style>
  <w:style w:type="character" w:customStyle="1" w:styleId="RodapePagChar">
    <w:name w:val="Rodape Pag Char"/>
    <w:link w:val="RodapePag"/>
    <w:rsid w:val="009F1DF5"/>
    <w:rPr>
      <w:rFonts w:ascii="Arial" w:hAnsi="Arial" w:cs="Arial"/>
      <w:sz w:val="18"/>
    </w:rPr>
  </w:style>
  <w:style w:type="paragraph" w:styleId="Corpodetexto2">
    <w:name w:val="Body Text 2"/>
    <w:basedOn w:val="Normal"/>
    <w:link w:val="Corpodetexto2Char"/>
    <w:rsid w:val="005D72B5"/>
    <w:pPr>
      <w:spacing w:line="240" w:lineRule="auto"/>
      <w:jc w:val="center"/>
    </w:pPr>
    <w:rPr>
      <w:rFonts w:eastAsia="Times New Roman" w:cs="Times New Roman"/>
      <w:sz w:val="52"/>
      <w:szCs w:val="24"/>
      <w:lang w:eastAsia="pt-BR"/>
    </w:rPr>
  </w:style>
  <w:style w:type="character" w:customStyle="1" w:styleId="TextoNormalChar">
    <w:name w:val="Texto Normal Char"/>
    <w:link w:val="TextoNormal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Corpodetexto2Char">
    <w:name w:val="Corpo de texto 2 Char"/>
    <w:link w:val="Corpodetexto2"/>
    <w:rsid w:val="005D72B5"/>
    <w:rPr>
      <w:rFonts w:ascii="Arial" w:eastAsia="Times New Roman" w:hAnsi="Arial"/>
      <w:sz w:val="52"/>
      <w:szCs w:val="24"/>
    </w:rPr>
  </w:style>
  <w:style w:type="paragraph" w:styleId="Textodenotaderodap">
    <w:name w:val="footnote text"/>
    <w:basedOn w:val="Normal"/>
    <w:link w:val="TextodenotaderodapChar"/>
    <w:semiHidden/>
    <w:rsid w:val="005D72B5"/>
    <w:pPr>
      <w:spacing w:line="240" w:lineRule="auto"/>
    </w:pPr>
    <w:rPr>
      <w:rFonts w:ascii="Times New Roman" w:eastAsia="Times New Roman" w:hAnsi="Times New Roman" w:cs="Times New Roman"/>
      <w:sz w:val="20"/>
      <w:szCs w:val="24"/>
      <w:lang w:eastAsia="pt-BR"/>
    </w:rPr>
  </w:style>
  <w:style w:type="character" w:customStyle="1" w:styleId="TextodenotaderodapChar">
    <w:name w:val="Texto de nota de rodapé Char"/>
    <w:link w:val="Textodenotaderodap"/>
    <w:semiHidden/>
    <w:rsid w:val="005D72B5"/>
    <w:rPr>
      <w:rFonts w:ascii="Times New Roman" w:eastAsia="Times New Roman" w:hAnsi="Times New Roman"/>
      <w:szCs w:val="24"/>
    </w:rPr>
  </w:style>
  <w:style w:type="character" w:styleId="Refdenotaderodap">
    <w:name w:val="footnote reference"/>
    <w:semiHidden/>
    <w:rsid w:val="005D72B5"/>
    <w:rPr>
      <w:vertAlign w:val="superscript"/>
    </w:rPr>
  </w:style>
  <w:style w:type="paragraph" w:customStyle="1" w:styleId="Tabela1Pag">
    <w:name w:val="Tabela 1/Pag"/>
    <w:basedOn w:val="TextoNormal"/>
    <w:link w:val="Tabela1PagChar"/>
    <w:qFormat/>
    <w:rsid w:val="008C0AC6"/>
    <w:rPr>
      <w:b/>
    </w:rPr>
  </w:style>
  <w:style w:type="paragraph" w:customStyle="1" w:styleId="CorpoTab1">
    <w:name w:val="Corpo Tab 1"/>
    <w:basedOn w:val="TextoNormal"/>
    <w:link w:val="CorpoTab1Char"/>
    <w:qFormat/>
    <w:rsid w:val="00C85699"/>
    <w:pPr>
      <w:numPr>
        <w:numId w:val="2"/>
      </w:numPr>
      <w:tabs>
        <w:tab w:val="left" w:pos="284"/>
      </w:tabs>
      <w:spacing w:after="60"/>
    </w:pPr>
    <w:rPr>
      <w:sz w:val="20"/>
    </w:rPr>
  </w:style>
  <w:style w:type="character" w:customStyle="1" w:styleId="Tabela1PagChar">
    <w:name w:val="Tabela 1/Pag Char"/>
    <w:link w:val="Tabela1Pag"/>
    <w:rsid w:val="008C0AC6"/>
    <w:rPr>
      <w:rFonts w:ascii="Arial" w:hAnsi="Arial" w:cs="Arial"/>
      <w:b/>
      <w:sz w:val="22"/>
      <w:szCs w:val="22"/>
      <w:lang w:eastAsia="en-US"/>
    </w:rPr>
  </w:style>
  <w:style w:type="paragraph" w:customStyle="1" w:styleId="ComponenteCurricular">
    <w:name w:val="Componente Curricular"/>
    <w:basedOn w:val="TextoNormal"/>
    <w:link w:val="ComponenteCurricularChar"/>
    <w:qFormat/>
    <w:rsid w:val="0088290F"/>
  </w:style>
  <w:style w:type="character" w:customStyle="1" w:styleId="CorpoTab1Char">
    <w:name w:val="Corpo Tab 1 Char"/>
    <w:basedOn w:val="TextoNormalChar"/>
    <w:link w:val="CorpoTab1"/>
    <w:rsid w:val="00C85699"/>
    <w:rPr>
      <w:rFonts w:ascii="Arial" w:hAnsi="Arial" w:cs="Arial"/>
      <w:sz w:val="22"/>
      <w:szCs w:val="22"/>
      <w:lang w:eastAsia="en-US"/>
    </w:rPr>
  </w:style>
  <w:style w:type="character" w:customStyle="1" w:styleId="Ttulo3Char">
    <w:name w:val="Título 3 Char"/>
    <w:link w:val="Ttulo3"/>
    <w:rsid w:val="0088290F"/>
    <w:rPr>
      <w:rFonts w:ascii="Arial" w:eastAsia="Times New Roman" w:hAnsi="Arial"/>
      <w:b/>
      <w:bCs/>
      <w:sz w:val="24"/>
      <w:szCs w:val="24"/>
    </w:rPr>
  </w:style>
  <w:style w:type="character" w:customStyle="1" w:styleId="ComponenteCurricularChar">
    <w:name w:val="Componente Curricular Char"/>
    <w:basedOn w:val="TextoNormalChar"/>
    <w:link w:val="ComponenteCurricular"/>
    <w:rsid w:val="0088290F"/>
    <w:rPr>
      <w:rFonts w:ascii="Arial" w:hAnsi="Arial" w:cs="Arial"/>
      <w:sz w:val="22"/>
      <w:szCs w:val="22"/>
      <w:lang w:eastAsia="en-US"/>
    </w:rPr>
  </w:style>
  <w:style w:type="paragraph" w:customStyle="1" w:styleId="Tabela2">
    <w:name w:val="Tabela 2"/>
    <w:basedOn w:val="Tabela1Pag"/>
    <w:link w:val="Tabela2Char"/>
    <w:qFormat/>
    <w:rsid w:val="0088290F"/>
    <w:pPr>
      <w:jc w:val="center"/>
    </w:pPr>
  </w:style>
  <w:style w:type="paragraph" w:customStyle="1" w:styleId="CorpoTab2">
    <w:name w:val="Corpo Tab2"/>
    <w:basedOn w:val="CorpoTab1"/>
    <w:link w:val="CorpoTab2Char"/>
    <w:qFormat/>
    <w:rsid w:val="0088290F"/>
    <w:pPr>
      <w:numPr>
        <w:numId w:val="0"/>
      </w:numPr>
      <w:spacing w:line="240" w:lineRule="auto"/>
    </w:pPr>
  </w:style>
  <w:style w:type="character" w:customStyle="1" w:styleId="Tabela2Char">
    <w:name w:val="Tabela 2 Char"/>
    <w:basedOn w:val="Tabela1PagChar"/>
    <w:link w:val="Tabela2"/>
    <w:rsid w:val="0088290F"/>
    <w:rPr>
      <w:rFonts w:ascii="Arial" w:hAnsi="Arial" w:cs="Arial"/>
      <w:b/>
      <w:sz w:val="22"/>
      <w:szCs w:val="22"/>
      <w:lang w:eastAsia="en-US"/>
    </w:rPr>
  </w:style>
  <w:style w:type="paragraph" w:customStyle="1" w:styleId="Disciplina">
    <w:name w:val="Disciplina"/>
    <w:basedOn w:val="Normal"/>
    <w:link w:val="DisciplinaChar"/>
    <w:qFormat/>
    <w:rsid w:val="004E7A36"/>
    <w:pPr>
      <w:tabs>
        <w:tab w:val="right" w:pos="13438"/>
      </w:tabs>
      <w:spacing w:before="240" w:after="240"/>
    </w:pPr>
    <w:rPr>
      <w:b/>
      <w:szCs w:val="20"/>
    </w:rPr>
  </w:style>
  <w:style w:type="character" w:customStyle="1" w:styleId="CorpoTab2Char">
    <w:name w:val="Corpo Tab2 Char"/>
    <w:basedOn w:val="CorpoTab1Char"/>
    <w:link w:val="CorpoTab2"/>
    <w:rsid w:val="0088290F"/>
    <w:rPr>
      <w:rFonts w:ascii="Arial" w:hAnsi="Arial" w:cs="Arial"/>
      <w:sz w:val="22"/>
      <w:szCs w:val="22"/>
      <w:lang w:eastAsia="en-US"/>
    </w:rPr>
  </w:style>
  <w:style w:type="character" w:customStyle="1" w:styleId="Ttulo4Char">
    <w:name w:val="Título 4 Char"/>
    <w:link w:val="Ttulo4"/>
    <w:uiPriority w:val="9"/>
    <w:semiHidden/>
    <w:rsid w:val="00FB5E8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DisciplinaChar">
    <w:name w:val="Disciplina Char"/>
    <w:link w:val="Disciplina"/>
    <w:rsid w:val="004E7A36"/>
    <w:rPr>
      <w:rFonts w:ascii="Arial" w:hAnsi="Arial" w:cs="Arial"/>
      <w:b/>
      <w:sz w:val="22"/>
      <w:lang w:eastAsia="en-US"/>
    </w:rPr>
  </w:style>
  <w:style w:type="character" w:customStyle="1" w:styleId="Ttulo7Char">
    <w:name w:val="Título 7 Char"/>
    <w:link w:val="Ttulo7"/>
    <w:uiPriority w:val="9"/>
    <w:semiHidden/>
    <w:rsid w:val="00FB5E8E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tulo5Char">
    <w:name w:val="Título 5 Char"/>
    <w:link w:val="Ttulo5"/>
    <w:uiPriority w:val="9"/>
    <w:semiHidden/>
    <w:rsid w:val="008C0AC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Corpodetexto3">
    <w:name w:val="Body Text 3"/>
    <w:basedOn w:val="Normal"/>
    <w:link w:val="Corpodetexto3Char"/>
    <w:rsid w:val="008C0A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8C0AC6"/>
    <w:rPr>
      <w:rFonts w:ascii="Times New Roman" w:eastAsia="Times New Roman" w:hAnsi="Times New Roman"/>
      <w:sz w:val="16"/>
      <w:szCs w:val="16"/>
    </w:rPr>
  </w:style>
  <w:style w:type="paragraph" w:customStyle="1" w:styleId="Professor">
    <w:name w:val="Professor"/>
    <w:basedOn w:val="Cabealho"/>
    <w:link w:val="ProfessorChar"/>
    <w:qFormat/>
    <w:rsid w:val="00B166AA"/>
    <w:rPr>
      <w:sz w:val="20"/>
    </w:rPr>
  </w:style>
  <w:style w:type="paragraph" w:styleId="PargrafodaLista">
    <w:name w:val="List Paragraph"/>
    <w:basedOn w:val="Normal"/>
    <w:uiPriority w:val="34"/>
    <w:qFormat/>
    <w:rsid w:val="008A04C4"/>
    <w:pPr>
      <w:ind w:left="720"/>
      <w:contextualSpacing/>
    </w:pPr>
  </w:style>
  <w:style w:type="character" w:customStyle="1" w:styleId="ProfessorChar">
    <w:name w:val="Professor Char"/>
    <w:link w:val="Professor"/>
    <w:rsid w:val="00B166AA"/>
    <w:rPr>
      <w:rFonts w:ascii="Arial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scola\Tecnico\Coordena&#231;&#227;o\2011\PTD%202&#176;%20Sem%202011\Meu%20Modelo%20Plano%203&#176;%20NET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32E75-D4F1-483B-803C-6EDED3757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Meu Modelo Plano 3° NET</Template>
  <TotalTime>11</TotalTime>
  <Pages>1</Pages>
  <Words>1009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Plano de Trabalho Docente</vt:lpstr>
    </vt:vector>
  </TitlesOfParts>
  <Company>GHS</Company>
  <LinksUpToDate>false</LinksUpToDate>
  <CharactersWithSpaces>6447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Trabalho Docente</dc:title>
  <dc:creator>Guilherme H. de Souza</dc:creator>
  <cp:keywords>Plano de Trabalho Docente na ETEC São José do Rio Pardo</cp:keywords>
  <cp:lastModifiedBy>Guilherme H. de Souza</cp:lastModifiedBy>
  <cp:revision>5</cp:revision>
  <cp:lastPrinted>2011-09-06T00:47:00Z</cp:lastPrinted>
  <dcterms:created xsi:type="dcterms:W3CDTF">2011-08-09T22:11:00Z</dcterms:created>
  <dcterms:modified xsi:type="dcterms:W3CDTF">2011-09-06T00:47:00Z</dcterms:modified>
</cp:coreProperties>
</file>